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F8F" w:rsidRDefault="001C6F8F" w:rsidP="001C6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color w:val="5B9BD5"/>
          <w:sz w:val="24"/>
          <w:szCs w:val="24"/>
          <w:u w:val="single"/>
        </w:rPr>
      </w:pPr>
      <w:r>
        <w:rPr>
          <w:rFonts w:ascii="Arial" w:hAnsi="Arial" w:cs="Arial"/>
          <w:b/>
          <w:color w:val="000009"/>
          <w:sz w:val="24"/>
          <w:szCs w:val="24"/>
          <w:u w:val="single"/>
        </w:rPr>
        <w:t>(Παράρτημα Α)</w:t>
      </w:r>
      <w:bookmarkStart w:id="0" w:name="_Toc482276354"/>
      <w:bookmarkStart w:id="1" w:name="_Toc47871464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1C6F8F" w:rsidRDefault="001C6F8F" w:rsidP="001C6F8F">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1C6F8F" w:rsidRDefault="001C6F8F" w:rsidP="001C6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rPr>
      </w:pPr>
    </w:p>
    <w:p w:rsidR="001C6F8F" w:rsidRDefault="001C6F8F" w:rsidP="001C6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ΤΥΠΟΠΟΙΗΜΕΝΟ ΕΝΤΥΠΟ ΥΠΕΥΘΥΝΗΣ ΔΗΛΩΣΗΣ (TEΥΔ)</w:t>
      </w:r>
    </w:p>
    <w:p w:rsidR="001C6F8F" w:rsidRDefault="001C6F8F" w:rsidP="001C6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669900"/>
          <w:sz w:val="18"/>
          <w:szCs w:val="18"/>
          <w:u w:val="single"/>
        </w:rPr>
      </w:pPr>
      <w:r>
        <w:rPr>
          <w:b/>
          <w:bCs/>
          <w:sz w:val="18"/>
          <w:szCs w:val="18"/>
        </w:rPr>
        <w:t>[άρθρου 79 παρ. 4 ν. 4412/2016 (Α 147)]</w:t>
      </w:r>
    </w:p>
    <w:p w:rsidR="001C6F8F" w:rsidRDefault="001C6F8F" w:rsidP="001C6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1C6F8F" w:rsidRDefault="001C6F8F" w:rsidP="001C6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t>Μέρος Ι: Πληροφορίες σχετικά με την αναθέτουσα αρχή/αναθέτοντα φορέα</w:t>
      </w:r>
      <w:r>
        <w:rPr>
          <w:rStyle w:val="a4"/>
          <w:b/>
          <w:bCs/>
          <w:sz w:val="18"/>
          <w:szCs w:val="18"/>
          <w:u w:val="single"/>
        </w:rPr>
        <w:endnoteReference w:id="1"/>
      </w:r>
      <w:r>
        <w:rPr>
          <w:b/>
          <w:bCs/>
          <w:sz w:val="18"/>
          <w:szCs w:val="18"/>
          <w:u w:val="single"/>
        </w:rPr>
        <w:t xml:space="preserve">  και τη διαδικασία ανάθεσης</w:t>
      </w:r>
    </w:p>
    <w:p w:rsidR="001C6F8F" w:rsidRDefault="001C6F8F" w:rsidP="001C6F8F">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1C6F8F" w:rsidTr="0032335D">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1C6F8F" w:rsidRDefault="001C6F8F" w:rsidP="0032335D">
            <w:pPr>
              <w:spacing w:after="0"/>
              <w:rPr>
                <w:sz w:val="18"/>
                <w:szCs w:val="18"/>
                <w:lang w:eastAsia="en-US"/>
              </w:rPr>
            </w:pPr>
            <w:r>
              <w:rPr>
                <w:b/>
                <w:bCs/>
                <w:sz w:val="18"/>
                <w:szCs w:val="18"/>
                <w:lang w:eastAsia="en-US"/>
              </w:rPr>
              <w:t>Α: Ονομασία, διεύθυνση και στοιχεία επικοινωνίας της αναθέτουσας αρχής (αα)/ αναθέτοντα φορέα (αφ)</w:t>
            </w:r>
          </w:p>
          <w:p w:rsidR="001C6F8F" w:rsidRDefault="001C6F8F" w:rsidP="0032335D">
            <w:pPr>
              <w:spacing w:after="0"/>
              <w:rPr>
                <w:rFonts w:ascii="Arial" w:hAnsi="Arial" w:cs="Arial"/>
                <w:b/>
                <w:sz w:val="18"/>
                <w:szCs w:val="18"/>
                <w:lang w:eastAsia="en-US"/>
              </w:rPr>
            </w:pPr>
            <w:r>
              <w:rPr>
                <w:sz w:val="18"/>
                <w:szCs w:val="18"/>
                <w:lang w:eastAsia="en-US"/>
              </w:rPr>
              <w:t xml:space="preserve">- Ονομασία: </w:t>
            </w:r>
            <w:r>
              <w:rPr>
                <w:rFonts w:ascii="Arial" w:hAnsi="Arial" w:cs="Arial"/>
                <w:sz w:val="18"/>
                <w:szCs w:val="18"/>
                <w:lang w:eastAsia="en-US"/>
              </w:rPr>
              <w:t>[</w:t>
            </w:r>
            <w:r>
              <w:rPr>
                <w:rFonts w:ascii="Arial" w:hAnsi="Arial" w:cs="Arial"/>
                <w:b/>
                <w:sz w:val="18"/>
                <w:szCs w:val="18"/>
                <w:lang w:eastAsia="en-US"/>
              </w:rPr>
              <w:t>ΓΕΝΙΚΟ ΝΟΣΟΚΟΜΕΙΟ ΑΘΗΝΩΝ ΚΟΡΓΙΑΛΕΝΕΙΟ – ΜΠΕΝΑΚΕΙΟ Ε.Ε.Σ.]</w:t>
            </w:r>
          </w:p>
          <w:p w:rsidR="001C6F8F" w:rsidRDefault="001C6F8F" w:rsidP="0032335D">
            <w:pPr>
              <w:spacing w:after="0"/>
              <w:rPr>
                <w:sz w:val="18"/>
                <w:szCs w:val="18"/>
                <w:lang w:eastAsia="en-US"/>
              </w:rPr>
            </w:pPr>
            <w:r>
              <w:rPr>
                <w:sz w:val="18"/>
                <w:szCs w:val="18"/>
                <w:lang w:eastAsia="en-US"/>
              </w:rPr>
              <w:t>- Κωδικός  Αναθέτουσας Αρχής / Αναθέτοντα Φορέα ΚΗΜΔΗΣ : [</w:t>
            </w:r>
            <w:r>
              <w:rPr>
                <w:rFonts w:ascii="Arial" w:hAnsi="Arial" w:cs="Arial"/>
                <w:sz w:val="18"/>
                <w:szCs w:val="18"/>
                <w:lang w:eastAsia="en-US"/>
              </w:rPr>
              <w:t>99221891</w:t>
            </w:r>
            <w:r>
              <w:rPr>
                <w:sz w:val="18"/>
                <w:szCs w:val="18"/>
                <w:lang w:eastAsia="en-US"/>
              </w:rPr>
              <w:t>]</w:t>
            </w:r>
          </w:p>
          <w:p w:rsidR="001C6F8F" w:rsidRDefault="001C6F8F" w:rsidP="0032335D">
            <w:pPr>
              <w:spacing w:after="0"/>
              <w:rPr>
                <w:rFonts w:ascii="Arial" w:hAnsi="Arial" w:cs="Arial"/>
                <w:sz w:val="18"/>
                <w:szCs w:val="18"/>
                <w:lang w:eastAsia="en-US"/>
              </w:rPr>
            </w:pPr>
            <w:r>
              <w:rPr>
                <w:sz w:val="18"/>
                <w:szCs w:val="18"/>
                <w:lang w:eastAsia="en-US"/>
              </w:rPr>
              <w:t xml:space="preserve">- Ταχυδρομική διεύθυνση / Πόλη / </w:t>
            </w:r>
            <w:proofErr w:type="spellStart"/>
            <w:r>
              <w:rPr>
                <w:sz w:val="18"/>
                <w:szCs w:val="18"/>
                <w:lang w:eastAsia="en-US"/>
              </w:rPr>
              <w:t>Ταχ</w:t>
            </w:r>
            <w:proofErr w:type="spellEnd"/>
            <w:r>
              <w:rPr>
                <w:sz w:val="18"/>
                <w:szCs w:val="18"/>
                <w:lang w:eastAsia="en-US"/>
              </w:rPr>
              <w:t xml:space="preserve">. Κωδικός: </w:t>
            </w:r>
            <w:r>
              <w:rPr>
                <w:rFonts w:ascii="Arial" w:hAnsi="Arial" w:cs="Arial"/>
                <w:sz w:val="18"/>
                <w:szCs w:val="18"/>
                <w:lang w:eastAsia="en-US"/>
              </w:rPr>
              <w:t>[ΑΘΑΝΑΣΑΚΗ 2, ΑΜΠΕΛΟΚΗΠΟΙ– ΑΘΗΝΑ,Τ.Κ. 115 26]</w:t>
            </w:r>
          </w:p>
          <w:p w:rsidR="001C6F8F" w:rsidRDefault="001C6F8F" w:rsidP="0032335D">
            <w:pPr>
              <w:spacing w:after="0"/>
              <w:rPr>
                <w:sz w:val="18"/>
                <w:szCs w:val="18"/>
                <w:lang w:eastAsia="en-US"/>
              </w:rPr>
            </w:pPr>
            <w:r>
              <w:rPr>
                <w:sz w:val="18"/>
                <w:szCs w:val="18"/>
                <w:lang w:eastAsia="en-US"/>
              </w:rPr>
              <w:t>- Αρμόδιος για πληροφορίες: [Μ</w:t>
            </w:r>
            <w:r>
              <w:rPr>
                <w:rFonts w:ascii="Arial" w:hAnsi="Arial" w:cs="Arial"/>
                <w:sz w:val="18"/>
                <w:szCs w:val="18"/>
                <w:lang w:eastAsia="en-US"/>
              </w:rPr>
              <w:t>ΑΖΗ ΑΝΝΑ</w:t>
            </w:r>
            <w:r>
              <w:rPr>
                <w:sz w:val="18"/>
                <w:szCs w:val="18"/>
                <w:lang w:eastAsia="en-US"/>
              </w:rPr>
              <w:t xml:space="preserve"> ]</w:t>
            </w:r>
          </w:p>
          <w:p w:rsidR="001C6F8F" w:rsidRDefault="001C6F8F" w:rsidP="0032335D">
            <w:pPr>
              <w:spacing w:after="0"/>
              <w:rPr>
                <w:sz w:val="18"/>
                <w:szCs w:val="18"/>
                <w:lang w:eastAsia="en-US"/>
              </w:rPr>
            </w:pPr>
            <w:r>
              <w:rPr>
                <w:sz w:val="18"/>
                <w:szCs w:val="18"/>
                <w:lang w:eastAsia="en-US"/>
              </w:rPr>
              <w:t>- Τηλέφωνο: [</w:t>
            </w:r>
            <w:r>
              <w:rPr>
                <w:rFonts w:ascii="Arial" w:hAnsi="Arial" w:cs="Arial"/>
                <w:sz w:val="18"/>
                <w:szCs w:val="18"/>
                <w:lang w:eastAsia="en-US"/>
              </w:rPr>
              <w:t>213 2068917-18</w:t>
            </w:r>
            <w:r>
              <w:rPr>
                <w:sz w:val="18"/>
                <w:szCs w:val="18"/>
                <w:lang w:eastAsia="en-US"/>
              </w:rPr>
              <w:t>]</w:t>
            </w:r>
          </w:p>
          <w:p w:rsidR="001C6F8F" w:rsidRDefault="001C6F8F" w:rsidP="0032335D">
            <w:pPr>
              <w:spacing w:after="0"/>
              <w:rPr>
                <w:sz w:val="18"/>
                <w:szCs w:val="18"/>
                <w:lang w:eastAsia="en-US"/>
              </w:rPr>
            </w:pPr>
            <w:r>
              <w:rPr>
                <w:sz w:val="18"/>
                <w:szCs w:val="18"/>
                <w:lang w:eastAsia="en-US"/>
              </w:rPr>
              <w:t xml:space="preserve">- </w:t>
            </w:r>
            <w:proofErr w:type="spellStart"/>
            <w:r>
              <w:rPr>
                <w:sz w:val="18"/>
                <w:szCs w:val="18"/>
                <w:lang w:eastAsia="en-US"/>
              </w:rPr>
              <w:t>Ηλ</w:t>
            </w:r>
            <w:proofErr w:type="spellEnd"/>
            <w:r>
              <w:rPr>
                <w:sz w:val="18"/>
                <w:szCs w:val="18"/>
                <w:lang w:eastAsia="en-US"/>
              </w:rPr>
              <w:t>. ταχυδρομείο: [</w:t>
            </w:r>
            <w:r>
              <w:rPr>
                <w:rFonts w:ascii="Arial" w:hAnsi="Arial" w:cs="Arial"/>
                <w:sz w:val="18"/>
                <w:szCs w:val="18"/>
                <w:lang w:val="en-US" w:eastAsia="en-US"/>
              </w:rPr>
              <w:t>prom</w:t>
            </w:r>
            <w:r>
              <w:rPr>
                <w:rFonts w:ascii="Arial" w:hAnsi="Arial" w:cs="Arial"/>
                <w:sz w:val="18"/>
                <w:szCs w:val="18"/>
                <w:lang w:eastAsia="en-US"/>
              </w:rPr>
              <w:t>@0310.</w:t>
            </w:r>
            <w:proofErr w:type="spellStart"/>
            <w:r>
              <w:rPr>
                <w:rFonts w:ascii="Arial" w:hAnsi="Arial" w:cs="Arial"/>
                <w:sz w:val="18"/>
                <w:szCs w:val="18"/>
                <w:lang w:val="en-US" w:eastAsia="en-US"/>
              </w:rPr>
              <w:t>syzefxis</w:t>
            </w:r>
            <w:proofErr w:type="spellEnd"/>
            <w:r>
              <w:rPr>
                <w:rFonts w:ascii="Arial" w:hAnsi="Arial" w:cs="Arial"/>
                <w:sz w:val="18"/>
                <w:szCs w:val="18"/>
                <w:lang w:eastAsia="en-US"/>
              </w:rPr>
              <w:t>.</w:t>
            </w:r>
            <w:proofErr w:type="spellStart"/>
            <w:r>
              <w:rPr>
                <w:rFonts w:ascii="Arial" w:hAnsi="Arial" w:cs="Arial"/>
                <w:sz w:val="18"/>
                <w:szCs w:val="18"/>
                <w:lang w:val="en-US" w:eastAsia="en-US"/>
              </w:rPr>
              <w:t>gov</w:t>
            </w:r>
            <w:proofErr w:type="spellEnd"/>
            <w:r>
              <w:rPr>
                <w:rFonts w:ascii="Arial" w:hAnsi="Arial" w:cs="Arial"/>
                <w:sz w:val="18"/>
                <w:szCs w:val="18"/>
                <w:lang w:eastAsia="en-US"/>
              </w:rPr>
              <w:t>.</w:t>
            </w:r>
            <w:proofErr w:type="spellStart"/>
            <w:r>
              <w:rPr>
                <w:rFonts w:ascii="Arial" w:hAnsi="Arial" w:cs="Arial"/>
                <w:sz w:val="18"/>
                <w:szCs w:val="18"/>
                <w:lang w:val="en-US" w:eastAsia="en-US"/>
              </w:rPr>
              <w:t>gr</w:t>
            </w:r>
            <w:proofErr w:type="spellEnd"/>
            <w:r>
              <w:rPr>
                <w:sz w:val="18"/>
                <w:szCs w:val="18"/>
                <w:lang w:eastAsia="en-US"/>
              </w:rPr>
              <w:t>]</w:t>
            </w:r>
          </w:p>
          <w:p w:rsidR="001C6F8F" w:rsidRDefault="001C6F8F" w:rsidP="0032335D">
            <w:pPr>
              <w:spacing w:after="0"/>
              <w:rPr>
                <w:sz w:val="18"/>
                <w:szCs w:val="18"/>
                <w:lang w:eastAsia="en-US"/>
              </w:rPr>
            </w:pPr>
            <w:r>
              <w:rPr>
                <w:sz w:val="18"/>
                <w:szCs w:val="18"/>
                <w:lang w:eastAsia="en-US"/>
              </w:rPr>
              <w:t>- Διεύθυνση στο Διαδίκτυο (διεύθυνση δικτυακού τόπου) (</w:t>
            </w:r>
            <w:r>
              <w:rPr>
                <w:i/>
                <w:sz w:val="18"/>
                <w:szCs w:val="18"/>
                <w:lang w:eastAsia="en-US"/>
              </w:rPr>
              <w:t>εάν υπάρχει</w:t>
            </w:r>
            <w:r>
              <w:rPr>
                <w:sz w:val="18"/>
                <w:szCs w:val="18"/>
                <w:lang w:eastAsia="en-US"/>
              </w:rPr>
              <w:t>): [</w:t>
            </w:r>
            <w:proofErr w:type="spellStart"/>
            <w:r w:rsidR="00227FDD">
              <w:fldChar w:fldCharType="begin"/>
            </w:r>
            <w:r>
              <w:instrText xml:space="preserve"> HYPERLINK "http://www.korgialenio-benakio.gr" </w:instrText>
            </w:r>
            <w:r w:rsidR="00227FDD">
              <w:fldChar w:fldCharType="separate"/>
            </w:r>
            <w:r>
              <w:rPr>
                <w:rStyle w:val="-"/>
                <w:color w:val="000000"/>
                <w:sz w:val="18"/>
                <w:szCs w:val="18"/>
              </w:rPr>
              <w:t>www.korgialenio</w:t>
            </w:r>
            <w:proofErr w:type="spellEnd"/>
            <w:r>
              <w:rPr>
                <w:rStyle w:val="-"/>
                <w:color w:val="000000"/>
                <w:sz w:val="18"/>
                <w:szCs w:val="18"/>
              </w:rPr>
              <w:t>-</w:t>
            </w:r>
            <w:proofErr w:type="spellStart"/>
            <w:r>
              <w:rPr>
                <w:rStyle w:val="-"/>
                <w:color w:val="000000"/>
                <w:sz w:val="18"/>
                <w:szCs w:val="18"/>
              </w:rPr>
              <w:t>benakio.gr</w:t>
            </w:r>
            <w:proofErr w:type="spellEnd"/>
            <w:r w:rsidR="00227FDD">
              <w:fldChar w:fldCharType="end"/>
            </w:r>
            <w:r>
              <w:rPr>
                <w:rFonts w:ascii="Arial" w:hAnsi="Arial" w:cs="Arial"/>
                <w:color w:val="000000"/>
                <w:sz w:val="18"/>
                <w:szCs w:val="18"/>
                <w:lang w:eastAsia="en-US"/>
              </w:rPr>
              <w:t xml:space="preserve"> </w:t>
            </w:r>
            <w:r>
              <w:rPr>
                <w:sz w:val="18"/>
                <w:szCs w:val="18"/>
                <w:lang w:eastAsia="en-US"/>
              </w:rPr>
              <w:t>]</w:t>
            </w:r>
          </w:p>
        </w:tc>
      </w:tr>
      <w:tr w:rsidR="001C6F8F" w:rsidTr="0032335D">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1C6F8F" w:rsidRDefault="001C6F8F" w:rsidP="0032335D">
            <w:pPr>
              <w:spacing w:after="0"/>
              <w:rPr>
                <w:sz w:val="18"/>
                <w:szCs w:val="18"/>
                <w:lang w:eastAsia="en-US"/>
              </w:rPr>
            </w:pPr>
            <w:r>
              <w:rPr>
                <w:b/>
                <w:bCs/>
                <w:sz w:val="18"/>
                <w:szCs w:val="18"/>
                <w:lang w:eastAsia="en-US"/>
              </w:rPr>
              <w:t>Β: Πληροφορίες σχετικά με τη διαδικασία σύναψης σύμβασης</w:t>
            </w:r>
          </w:p>
          <w:p w:rsidR="001C6F8F" w:rsidRDefault="001C6F8F" w:rsidP="0032335D">
            <w:pPr>
              <w:spacing w:after="0"/>
              <w:rPr>
                <w:sz w:val="18"/>
                <w:szCs w:val="18"/>
                <w:lang w:eastAsia="en-US"/>
              </w:rPr>
            </w:pPr>
            <w:r>
              <w:rPr>
                <w:sz w:val="18"/>
                <w:szCs w:val="18"/>
                <w:lang w:eastAsia="en-US"/>
              </w:rPr>
              <w:t xml:space="preserve">- Τίτλος ή σύντομη περιγραφή της δημόσιας σύμβασης (συμπεριλαμβανομένου του σχετικού </w:t>
            </w:r>
            <w:r>
              <w:rPr>
                <w:sz w:val="18"/>
                <w:szCs w:val="18"/>
                <w:lang w:val="en-US" w:eastAsia="en-US"/>
              </w:rPr>
              <w:t>CPV</w:t>
            </w:r>
            <w:r>
              <w:rPr>
                <w:sz w:val="18"/>
                <w:szCs w:val="18"/>
                <w:lang w:eastAsia="en-US"/>
              </w:rPr>
              <w:t xml:space="preserve">): </w:t>
            </w:r>
          </w:p>
          <w:p w:rsidR="001C6F8F" w:rsidRDefault="001C6F8F" w:rsidP="0032335D">
            <w:pPr>
              <w:spacing w:after="0"/>
              <w:rPr>
                <w:sz w:val="18"/>
                <w:szCs w:val="18"/>
                <w:lang w:eastAsia="en-US"/>
              </w:rPr>
            </w:pPr>
            <w:r>
              <w:rPr>
                <w:b/>
                <w:lang w:eastAsia="en-US"/>
              </w:rPr>
              <w:t>[</w:t>
            </w:r>
            <w:r w:rsidRPr="008E5B98">
              <w:rPr>
                <w:rFonts w:cs="Arial"/>
                <w:b/>
                <w:sz w:val="20"/>
                <w:szCs w:val="20"/>
              </w:rPr>
              <w:t>«ΙΑΤΡΙΚΑ ΑΝΑΛΩΣΙΜΑ (ΣΥΣΤΗΜΑ ΜΕΤΡΗΣΗΣ ΣΑΚΧΑΡΟΥ ΣΤΟ ΑΙΜΑ</w:t>
            </w:r>
            <w:r>
              <w:rPr>
                <w:rFonts w:ascii="Arial" w:hAnsi="Arial" w:cs="Arial"/>
                <w:b/>
                <w:sz w:val="24"/>
                <w:szCs w:val="24"/>
              </w:rPr>
              <w:t>)»</w:t>
            </w:r>
            <w:r>
              <w:rPr>
                <w:b/>
                <w:lang w:eastAsia="en-US"/>
              </w:rPr>
              <w:t>]</w:t>
            </w:r>
            <w:r>
              <w:rPr>
                <w:sz w:val="18"/>
                <w:szCs w:val="18"/>
                <w:lang w:eastAsia="en-US"/>
              </w:rPr>
              <w:t>- Κωδικός στο ΚΗΜΔΗΣ: [-]</w:t>
            </w:r>
          </w:p>
          <w:p w:rsidR="001C6F8F" w:rsidRDefault="001C6F8F" w:rsidP="0032335D">
            <w:pPr>
              <w:spacing w:after="0"/>
              <w:rPr>
                <w:sz w:val="18"/>
                <w:szCs w:val="18"/>
                <w:lang w:eastAsia="en-US"/>
              </w:rPr>
            </w:pPr>
            <w:r>
              <w:rPr>
                <w:sz w:val="18"/>
                <w:szCs w:val="18"/>
                <w:lang w:eastAsia="en-US"/>
              </w:rPr>
              <w:t xml:space="preserve">- Η σύμβαση αναφέρεται σε έργα, προμήθειες, ή υπηρεσίες : </w:t>
            </w:r>
            <w:r>
              <w:rPr>
                <w:b/>
                <w:lang w:eastAsia="en-US"/>
              </w:rPr>
              <w:t>[</w:t>
            </w:r>
            <w:r>
              <w:rPr>
                <w:b/>
                <w:sz w:val="18"/>
                <w:szCs w:val="18"/>
                <w:lang w:eastAsia="en-US"/>
              </w:rPr>
              <w:t>ΠΡΟΜΗΘΕΙΑ</w:t>
            </w:r>
            <w:r>
              <w:rPr>
                <w:b/>
                <w:lang w:eastAsia="en-US"/>
              </w:rPr>
              <w:t>]</w:t>
            </w:r>
          </w:p>
          <w:p w:rsidR="001C6F8F" w:rsidRDefault="001C6F8F" w:rsidP="0032335D">
            <w:pPr>
              <w:spacing w:after="0"/>
              <w:rPr>
                <w:sz w:val="18"/>
                <w:szCs w:val="18"/>
                <w:lang w:eastAsia="en-US"/>
              </w:rPr>
            </w:pPr>
            <w:r>
              <w:rPr>
                <w:sz w:val="18"/>
                <w:szCs w:val="18"/>
                <w:lang w:eastAsia="en-US"/>
              </w:rPr>
              <w:t>- Εφόσον υφίστανται, ένδειξη ύπαρξης σχετικών τμημάτων : [-]</w:t>
            </w:r>
          </w:p>
          <w:p w:rsidR="001C6F8F" w:rsidRDefault="001C6F8F" w:rsidP="0032335D">
            <w:pPr>
              <w:spacing w:after="0"/>
              <w:rPr>
                <w:sz w:val="18"/>
                <w:szCs w:val="18"/>
                <w:lang w:eastAsia="en-US"/>
              </w:rPr>
            </w:pPr>
            <w:r>
              <w:rPr>
                <w:sz w:val="18"/>
                <w:szCs w:val="18"/>
                <w:lang w:eastAsia="en-US"/>
              </w:rPr>
              <w:t>- Αριθμός αναφοράς που αποδίδεται στον φάκελο από την αναθέτουσα αρχή (</w:t>
            </w:r>
            <w:r>
              <w:rPr>
                <w:i/>
                <w:sz w:val="18"/>
                <w:szCs w:val="18"/>
                <w:lang w:eastAsia="en-US"/>
              </w:rPr>
              <w:t>εάν υπάρχει</w:t>
            </w:r>
            <w:r>
              <w:rPr>
                <w:sz w:val="18"/>
                <w:szCs w:val="18"/>
                <w:lang w:eastAsia="en-US"/>
              </w:rPr>
              <w:t xml:space="preserve">): </w:t>
            </w:r>
            <w:r>
              <w:rPr>
                <w:b/>
                <w:lang w:eastAsia="en-US"/>
              </w:rPr>
              <w:t>[ΔΙΑΚ.  Π24/20</w:t>
            </w:r>
            <w:r>
              <w:rPr>
                <w:b/>
                <w:lang w:val="en-US" w:eastAsia="en-US"/>
              </w:rPr>
              <w:t>20</w:t>
            </w:r>
            <w:r>
              <w:rPr>
                <w:b/>
                <w:lang w:eastAsia="en-US"/>
              </w:rPr>
              <w:t>]</w:t>
            </w:r>
          </w:p>
        </w:tc>
      </w:tr>
    </w:tbl>
    <w:p w:rsidR="001C6F8F" w:rsidRDefault="001C6F8F" w:rsidP="001C6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1C6F8F" w:rsidRDefault="001C6F8F" w:rsidP="001C6F8F">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1C6F8F" w:rsidRDefault="001C6F8F" w:rsidP="001C6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4"/>
          <w:szCs w:val="24"/>
        </w:rPr>
      </w:pPr>
    </w:p>
    <w:p w:rsidR="001C6F8F" w:rsidRDefault="001C6F8F" w:rsidP="001C6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4"/>
          <w:szCs w:val="24"/>
        </w:rPr>
      </w:pPr>
    </w:p>
    <w:p w:rsidR="001C6F8F" w:rsidRDefault="001C6F8F" w:rsidP="001C6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4"/>
          <w:szCs w:val="24"/>
        </w:rPr>
      </w:pPr>
    </w:p>
    <w:p w:rsidR="001C6F8F" w:rsidRDefault="001C6F8F" w:rsidP="001C6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4"/>
          <w:szCs w:val="24"/>
        </w:rPr>
      </w:pPr>
    </w:p>
    <w:p w:rsidR="001C6F8F" w:rsidRDefault="001C6F8F" w:rsidP="001C6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4"/>
          <w:szCs w:val="24"/>
        </w:rPr>
      </w:pPr>
    </w:p>
    <w:p w:rsidR="001C6F8F" w:rsidRDefault="001C6F8F" w:rsidP="001C6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4"/>
          <w:szCs w:val="24"/>
        </w:rPr>
      </w:pPr>
    </w:p>
    <w:p w:rsidR="001C6F8F" w:rsidRDefault="001C6F8F" w:rsidP="001C6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4"/>
          <w:szCs w:val="24"/>
        </w:rPr>
      </w:pPr>
    </w:p>
    <w:p w:rsidR="001C6F8F" w:rsidRDefault="001C6F8F" w:rsidP="001C6F8F">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lastRenderedPageBreak/>
        <w:t>Μέρος II: Πληροφορίες σχετικά με τον οικονομικό φορέα</w:t>
      </w:r>
    </w:p>
    <w:p w:rsidR="001C6F8F" w:rsidRDefault="001C6F8F" w:rsidP="001C6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18"/>
          <w:szCs w:val="18"/>
        </w:rPr>
      </w:pPr>
      <w:r>
        <w:rPr>
          <w:b/>
          <w:bCs/>
          <w:sz w:val="18"/>
          <w:szCs w:val="18"/>
        </w:rPr>
        <w:t>Α: Πληροφορίες σχετικά με τον οικονομικό φορέα</w:t>
      </w:r>
    </w:p>
    <w:tbl>
      <w:tblPr>
        <w:tblW w:w="8955" w:type="dxa"/>
        <w:jc w:val="center"/>
        <w:tblLayout w:type="fixed"/>
        <w:tblLook w:val="04A0"/>
      </w:tblPr>
      <w:tblGrid>
        <w:gridCol w:w="4477"/>
        <w:gridCol w:w="4478"/>
      </w:tblGrid>
      <w:tr w:rsidR="001C6F8F" w:rsidTr="0032335D">
        <w:trPr>
          <w:jc w:val="center"/>
        </w:trPr>
        <w:tc>
          <w:tcPr>
            <w:tcW w:w="4479" w:type="dxa"/>
            <w:tcBorders>
              <w:top w:val="single" w:sz="4" w:space="0" w:color="000000"/>
              <w:left w:val="single" w:sz="4" w:space="0" w:color="000000"/>
              <w:bottom w:val="single" w:sz="4" w:space="0" w:color="000000"/>
              <w:right w:val="nil"/>
            </w:tcBorders>
            <w:hideMark/>
          </w:tcPr>
          <w:p w:rsidR="001C6F8F" w:rsidRDefault="001C6F8F" w:rsidP="0032335D">
            <w:pPr>
              <w:spacing w:before="120" w:after="0"/>
              <w:rPr>
                <w:b/>
                <w:i/>
                <w:sz w:val="18"/>
                <w:szCs w:val="18"/>
              </w:rPr>
            </w:pPr>
            <w:r>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hideMark/>
          </w:tcPr>
          <w:p w:rsidR="001C6F8F" w:rsidRDefault="001C6F8F" w:rsidP="0032335D">
            <w:pPr>
              <w:spacing w:after="0"/>
              <w:rPr>
                <w:b/>
                <w:i/>
                <w:sz w:val="18"/>
                <w:szCs w:val="18"/>
              </w:rPr>
            </w:pPr>
            <w:r>
              <w:rPr>
                <w:b/>
                <w:i/>
                <w:sz w:val="18"/>
                <w:szCs w:val="18"/>
              </w:rPr>
              <w:t>Απάντηση:</w:t>
            </w:r>
          </w:p>
        </w:tc>
      </w:tr>
      <w:tr w:rsidR="001C6F8F" w:rsidTr="0032335D">
        <w:trPr>
          <w:jc w:val="center"/>
        </w:trPr>
        <w:tc>
          <w:tcPr>
            <w:tcW w:w="4479" w:type="dxa"/>
            <w:tcBorders>
              <w:top w:val="single" w:sz="4" w:space="0" w:color="000000"/>
              <w:left w:val="single" w:sz="4" w:space="0" w:color="000000"/>
              <w:bottom w:val="single" w:sz="4" w:space="0" w:color="000000"/>
              <w:right w:val="nil"/>
            </w:tcBorders>
            <w:hideMark/>
          </w:tcPr>
          <w:p w:rsidR="001C6F8F" w:rsidRDefault="001C6F8F" w:rsidP="0032335D">
            <w:pPr>
              <w:spacing w:after="0"/>
              <w:rPr>
                <w:sz w:val="18"/>
                <w:szCs w:val="18"/>
              </w:rPr>
            </w:pPr>
            <w:r>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hideMark/>
          </w:tcPr>
          <w:p w:rsidR="001C6F8F" w:rsidRDefault="001C6F8F" w:rsidP="0032335D">
            <w:pPr>
              <w:spacing w:after="0"/>
              <w:rPr>
                <w:sz w:val="18"/>
                <w:szCs w:val="18"/>
              </w:rPr>
            </w:pPr>
            <w:r>
              <w:rPr>
                <w:sz w:val="18"/>
                <w:szCs w:val="18"/>
              </w:rPr>
              <w:t>[   ]</w:t>
            </w:r>
          </w:p>
        </w:tc>
      </w:tr>
      <w:tr w:rsidR="001C6F8F" w:rsidTr="0032335D">
        <w:trPr>
          <w:jc w:val="center"/>
        </w:trPr>
        <w:tc>
          <w:tcPr>
            <w:tcW w:w="4479" w:type="dxa"/>
            <w:tcBorders>
              <w:top w:val="single" w:sz="4" w:space="0" w:color="000000"/>
              <w:left w:val="single" w:sz="4" w:space="0" w:color="000000"/>
              <w:bottom w:val="single" w:sz="4" w:space="0" w:color="000000"/>
              <w:right w:val="nil"/>
            </w:tcBorders>
            <w:hideMark/>
          </w:tcPr>
          <w:p w:rsidR="001C6F8F" w:rsidRDefault="001C6F8F" w:rsidP="0032335D">
            <w:pPr>
              <w:spacing w:after="0"/>
              <w:rPr>
                <w:sz w:val="18"/>
                <w:szCs w:val="18"/>
              </w:rPr>
            </w:pPr>
            <w:r>
              <w:rPr>
                <w:sz w:val="18"/>
                <w:szCs w:val="18"/>
              </w:rPr>
              <w:t>Αριθμός φορολογικού μητρώου (ΑΦΜ):</w:t>
            </w:r>
          </w:p>
          <w:p w:rsidR="001C6F8F" w:rsidRDefault="001C6F8F" w:rsidP="0032335D">
            <w:pPr>
              <w:spacing w:after="0"/>
              <w:rPr>
                <w:sz w:val="18"/>
                <w:szCs w:val="18"/>
              </w:rPr>
            </w:pPr>
            <w:r>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hideMark/>
          </w:tcPr>
          <w:p w:rsidR="001C6F8F" w:rsidRDefault="001C6F8F" w:rsidP="0032335D">
            <w:pPr>
              <w:spacing w:after="0"/>
              <w:rPr>
                <w:sz w:val="18"/>
                <w:szCs w:val="18"/>
              </w:rPr>
            </w:pPr>
            <w:r>
              <w:rPr>
                <w:sz w:val="18"/>
                <w:szCs w:val="18"/>
              </w:rPr>
              <w:t>[   ]</w:t>
            </w:r>
          </w:p>
        </w:tc>
      </w:tr>
      <w:tr w:rsidR="001C6F8F" w:rsidTr="0032335D">
        <w:trPr>
          <w:jc w:val="center"/>
        </w:trPr>
        <w:tc>
          <w:tcPr>
            <w:tcW w:w="4479" w:type="dxa"/>
            <w:tcBorders>
              <w:top w:val="single" w:sz="4" w:space="0" w:color="000000"/>
              <w:left w:val="single" w:sz="4" w:space="0" w:color="000000"/>
              <w:bottom w:val="single" w:sz="4" w:space="0" w:color="000000"/>
              <w:right w:val="nil"/>
            </w:tcBorders>
            <w:hideMark/>
          </w:tcPr>
          <w:p w:rsidR="001C6F8F" w:rsidRDefault="001C6F8F" w:rsidP="0032335D">
            <w:pPr>
              <w:spacing w:after="0"/>
              <w:rPr>
                <w:sz w:val="18"/>
                <w:szCs w:val="18"/>
              </w:rPr>
            </w:pPr>
            <w:r>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hideMark/>
          </w:tcPr>
          <w:p w:rsidR="001C6F8F" w:rsidRDefault="001C6F8F" w:rsidP="0032335D">
            <w:pPr>
              <w:spacing w:after="0"/>
              <w:rPr>
                <w:sz w:val="18"/>
                <w:szCs w:val="18"/>
              </w:rPr>
            </w:pPr>
            <w:r>
              <w:rPr>
                <w:sz w:val="18"/>
                <w:szCs w:val="18"/>
              </w:rPr>
              <w:t>[……]</w:t>
            </w:r>
          </w:p>
        </w:tc>
      </w:tr>
      <w:tr w:rsidR="001C6F8F" w:rsidTr="0032335D">
        <w:trPr>
          <w:trHeight w:val="1533"/>
          <w:jc w:val="center"/>
        </w:trPr>
        <w:tc>
          <w:tcPr>
            <w:tcW w:w="4479" w:type="dxa"/>
            <w:tcBorders>
              <w:top w:val="single" w:sz="4" w:space="0" w:color="000000"/>
              <w:left w:val="single" w:sz="4" w:space="0" w:color="000000"/>
              <w:bottom w:val="single" w:sz="4" w:space="0" w:color="000000"/>
              <w:right w:val="nil"/>
            </w:tcBorders>
            <w:hideMark/>
          </w:tcPr>
          <w:p w:rsidR="001C6F8F" w:rsidRDefault="001C6F8F" w:rsidP="0032335D">
            <w:pPr>
              <w:shd w:val="clear" w:color="auto" w:fill="FFFFFF"/>
              <w:spacing w:after="0"/>
              <w:rPr>
                <w:sz w:val="18"/>
                <w:szCs w:val="18"/>
              </w:rPr>
            </w:pPr>
            <w:r>
              <w:rPr>
                <w:sz w:val="18"/>
                <w:szCs w:val="18"/>
              </w:rPr>
              <w:t>Αρμόδιος ή αρμόδιοι</w:t>
            </w:r>
            <w:r>
              <w:rPr>
                <w:rStyle w:val="a5"/>
                <w:sz w:val="18"/>
                <w:szCs w:val="18"/>
              </w:rPr>
              <w:endnoteReference w:id="2"/>
            </w:r>
            <w:r>
              <w:rPr>
                <w:rStyle w:val="a5"/>
                <w:sz w:val="18"/>
                <w:szCs w:val="18"/>
              </w:rPr>
              <w:t xml:space="preserve"> </w:t>
            </w:r>
            <w:r>
              <w:rPr>
                <w:sz w:val="18"/>
                <w:szCs w:val="18"/>
              </w:rPr>
              <w:t>:</w:t>
            </w:r>
          </w:p>
          <w:p w:rsidR="001C6F8F" w:rsidRDefault="001C6F8F" w:rsidP="0032335D">
            <w:pPr>
              <w:spacing w:after="0"/>
              <w:rPr>
                <w:sz w:val="18"/>
                <w:szCs w:val="18"/>
              </w:rPr>
            </w:pPr>
            <w:r>
              <w:rPr>
                <w:sz w:val="18"/>
                <w:szCs w:val="18"/>
              </w:rPr>
              <w:t>Τηλέφωνο:</w:t>
            </w:r>
          </w:p>
          <w:p w:rsidR="001C6F8F" w:rsidRDefault="001C6F8F" w:rsidP="0032335D">
            <w:pPr>
              <w:spacing w:after="0"/>
              <w:rPr>
                <w:sz w:val="18"/>
                <w:szCs w:val="18"/>
              </w:rPr>
            </w:pPr>
            <w:proofErr w:type="spellStart"/>
            <w:r>
              <w:rPr>
                <w:sz w:val="18"/>
                <w:szCs w:val="18"/>
              </w:rPr>
              <w:t>Ηλ</w:t>
            </w:r>
            <w:proofErr w:type="spellEnd"/>
            <w:r>
              <w:rPr>
                <w:sz w:val="18"/>
                <w:szCs w:val="18"/>
              </w:rPr>
              <w:t>. ταχυδρομείο:</w:t>
            </w:r>
          </w:p>
          <w:p w:rsidR="001C6F8F" w:rsidRDefault="001C6F8F" w:rsidP="0032335D">
            <w:pPr>
              <w:spacing w:after="0"/>
              <w:rPr>
                <w:sz w:val="18"/>
                <w:szCs w:val="18"/>
              </w:rPr>
            </w:pPr>
            <w:r>
              <w:rPr>
                <w:sz w:val="18"/>
                <w:szCs w:val="18"/>
              </w:rPr>
              <w:t>Διεύθυνση στο Διαδίκτυο (διεύθυνση δικτυακού τόπου) (</w:t>
            </w:r>
            <w:r>
              <w:rPr>
                <w:i/>
                <w:sz w:val="18"/>
                <w:szCs w:val="18"/>
              </w:rPr>
              <w:t>εάν υπάρχει</w:t>
            </w:r>
            <w:r>
              <w:rPr>
                <w:sz w:val="18"/>
                <w:szCs w:val="18"/>
              </w:rPr>
              <w:t>):</w:t>
            </w:r>
          </w:p>
        </w:tc>
        <w:tc>
          <w:tcPr>
            <w:tcW w:w="4480" w:type="dxa"/>
            <w:tcBorders>
              <w:top w:val="single" w:sz="4" w:space="0" w:color="000000"/>
              <w:left w:val="single" w:sz="4" w:space="0" w:color="000000"/>
              <w:bottom w:val="single" w:sz="4" w:space="0" w:color="000000"/>
              <w:right w:val="single" w:sz="4" w:space="0" w:color="000000"/>
            </w:tcBorders>
            <w:hideMark/>
          </w:tcPr>
          <w:p w:rsidR="001C6F8F" w:rsidRDefault="001C6F8F" w:rsidP="0032335D">
            <w:pPr>
              <w:spacing w:after="0"/>
              <w:rPr>
                <w:sz w:val="18"/>
                <w:szCs w:val="18"/>
              </w:rPr>
            </w:pPr>
            <w:r>
              <w:rPr>
                <w:sz w:val="18"/>
                <w:szCs w:val="18"/>
              </w:rPr>
              <w:t>[……]</w:t>
            </w:r>
          </w:p>
          <w:p w:rsidR="001C6F8F" w:rsidRDefault="001C6F8F" w:rsidP="0032335D">
            <w:pPr>
              <w:spacing w:after="0"/>
              <w:rPr>
                <w:sz w:val="18"/>
                <w:szCs w:val="18"/>
              </w:rPr>
            </w:pPr>
            <w:r>
              <w:rPr>
                <w:sz w:val="18"/>
                <w:szCs w:val="18"/>
              </w:rPr>
              <w:t>[……]</w:t>
            </w:r>
          </w:p>
          <w:p w:rsidR="001C6F8F" w:rsidRDefault="001C6F8F" w:rsidP="0032335D">
            <w:pPr>
              <w:spacing w:after="0"/>
              <w:rPr>
                <w:sz w:val="18"/>
                <w:szCs w:val="18"/>
              </w:rPr>
            </w:pPr>
            <w:r>
              <w:rPr>
                <w:sz w:val="18"/>
                <w:szCs w:val="18"/>
              </w:rPr>
              <w:t>[……]</w:t>
            </w:r>
          </w:p>
          <w:p w:rsidR="001C6F8F" w:rsidRDefault="001C6F8F" w:rsidP="0032335D">
            <w:pPr>
              <w:spacing w:after="0"/>
              <w:rPr>
                <w:sz w:val="18"/>
                <w:szCs w:val="18"/>
              </w:rPr>
            </w:pPr>
            <w:r>
              <w:rPr>
                <w:sz w:val="18"/>
                <w:szCs w:val="18"/>
              </w:rPr>
              <w:t>[……]</w:t>
            </w:r>
          </w:p>
        </w:tc>
      </w:tr>
      <w:tr w:rsidR="001C6F8F" w:rsidTr="0032335D">
        <w:trPr>
          <w:jc w:val="center"/>
        </w:trPr>
        <w:tc>
          <w:tcPr>
            <w:tcW w:w="4479" w:type="dxa"/>
            <w:tcBorders>
              <w:top w:val="single" w:sz="4" w:space="0" w:color="000000"/>
              <w:left w:val="single" w:sz="4" w:space="0" w:color="000000"/>
              <w:bottom w:val="single" w:sz="4" w:space="0" w:color="000000"/>
              <w:right w:val="nil"/>
            </w:tcBorders>
            <w:hideMark/>
          </w:tcPr>
          <w:p w:rsidR="001C6F8F" w:rsidRDefault="001C6F8F" w:rsidP="0032335D">
            <w:pPr>
              <w:spacing w:after="0"/>
              <w:rPr>
                <w:b/>
                <w:bCs/>
                <w:i/>
                <w:iCs/>
                <w:sz w:val="18"/>
                <w:szCs w:val="18"/>
              </w:rPr>
            </w:pPr>
            <w:r>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hideMark/>
          </w:tcPr>
          <w:p w:rsidR="001C6F8F" w:rsidRDefault="001C6F8F" w:rsidP="0032335D">
            <w:pPr>
              <w:spacing w:after="0"/>
              <w:rPr>
                <w:sz w:val="18"/>
                <w:szCs w:val="18"/>
              </w:rPr>
            </w:pPr>
            <w:r>
              <w:rPr>
                <w:b/>
                <w:bCs/>
                <w:i/>
                <w:iCs/>
                <w:sz w:val="18"/>
                <w:szCs w:val="18"/>
              </w:rPr>
              <w:t>Απάντηση:</w:t>
            </w:r>
          </w:p>
        </w:tc>
      </w:tr>
      <w:tr w:rsidR="001C6F8F" w:rsidTr="0032335D">
        <w:trPr>
          <w:jc w:val="center"/>
        </w:trPr>
        <w:tc>
          <w:tcPr>
            <w:tcW w:w="4479" w:type="dxa"/>
            <w:tcBorders>
              <w:top w:val="single" w:sz="4" w:space="0" w:color="000000"/>
              <w:left w:val="single" w:sz="4" w:space="0" w:color="000000"/>
              <w:bottom w:val="single" w:sz="4" w:space="0" w:color="000000"/>
              <w:right w:val="nil"/>
            </w:tcBorders>
            <w:hideMark/>
          </w:tcPr>
          <w:p w:rsidR="001C6F8F" w:rsidRDefault="001C6F8F" w:rsidP="0032335D">
            <w:pPr>
              <w:spacing w:after="0"/>
              <w:rPr>
                <w:sz w:val="18"/>
                <w:szCs w:val="18"/>
              </w:rPr>
            </w:pPr>
            <w:r>
              <w:rPr>
                <w:sz w:val="18"/>
                <w:szCs w:val="18"/>
              </w:rPr>
              <w:t>Ο οικονομικός φορέας είναι πολύ μικρή, μικρή ή μεσαία επιχείρηση</w:t>
            </w:r>
            <w:r>
              <w:rPr>
                <w:rStyle w:val="a5"/>
                <w:sz w:val="18"/>
                <w:szCs w:val="18"/>
              </w:rPr>
              <w:endnoteReference w:id="3"/>
            </w:r>
            <w:r>
              <w:rPr>
                <w:sz w:val="18"/>
                <w:szCs w:val="18"/>
              </w:rPr>
              <w:t>;</w:t>
            </w:r>
          </w:p>
        </w:tc>
        <w:tc>
          <w:tcPr>
            <w:tcW w:w="4480" w:type="dxa"/>
            <w:tcBorders>
              <w:top w:val="single" w:sz="4" w:space="0" w:color="000000"/>
              <w:left w:val="single" w:sz="4" w:space="0" w:color="000000"/>
              <w:bottom w:val="single" w:sz="4" w:space="0" w:color="000000"/>
              <w:right w:val="single" w:sz="4" w:space="0" w:color="000000"/>
            </w:tcBorders>
          </w:tcPr>
          <w:p w:rsidR="001C6F8F" w:rsidRDefault="001C6F8F" w:rsidP="0032335D">
            <w:pPr>
              <w:snapToGrid w:val="0"/>
              <w:spacing w:after="0"/>
              <w:rPr>
                <w:sz w:val="18"/>
                <w:szCs w:val="18"/>
              </w:rPr>
            </w:pPr>
          </w:p>
        </w:tc>
      </w:tr>
      <w:tr w:rsidR="001C6F8F" w:rsidTr="0032335D">
        <w:trPr>
          <w:jc w:val="center"/>
        </w:trPr>
        <w:tc>
          <w:tcPr>
            <w:tcW w:w="4479" w:type="dxa"/>
            <w:tcBorders>
              <w:top w:val="nil"/>
              <w:left w:val="single" w:sz="4" w:space="0" w:color="000000"/>
              <w:bottom w:val="single" w:sz="4" w:space="0" w:color="000000"/>
              <w:right w:val="nil"/>
            </w:tcBorders>
            <w:hideMark/>
          </w:tcPr>
          <w:p w:rsidR="001C6F8F" w:rsidRDefault="001C6F8F" w:rsidP="0032335D">
            <w:pPr>
              <w:spacing w:after="0"/>
              <w:rPr>
                <w:sz w:val="18"/>
                <w:szCs w:val="18"/>
              </w:rPr>
            </w:pPr>
            <w:r>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top w:val="nil"/>
              <w:left w:val="single" w:sz="4" w:space="0" w:color="000000"/>
              <w:bottom w:val="single" w:sz="4" w:space="0" w:color="000000"/>
              <w:right w:val="single" w:sz="4" w:space="0" w:color="000000"/>
            </w:tcBorders>
            <w:hideMark/>
          </w:tcPr>
          <w:p w:rsidR="001C6F8F" w:rsidRDefault="001C6F8F" w:rsidP="0032335D">
            <w:pPr>
              <w:spacing w:after="0"/>
              <w:rPr>
                <w:sz w:val="18"/>
                <w:szCs w:val="18"/>
              </w:rPr>
            </w:pPr>
            <w:r>
              <w:rPr>
                <w:sz w:val="18"/>
                <w:szCs w:val="18"/>
              </w:rPr>
              <w:t>[] Ναι [] Όχι [] Άνευ αντικειμένου</w:t>
            </w:r>
          </w:p>
        </w:tc>
      </w:tr>
      <w:tr w:rsidR="001C6F8F" w:rsidTr="0032335D">
        <w:trPr>
          <w:jc w:val="center"/>
        </w:trPr>
        <w:tc>
          <w:tcPr>
            <w:tcW w:w="4479" w:type="dxa"/>
            <w:tcBorders>
              <w:top w:val="single" w:sz="4" w:space="0" w:color="000000"/>
              <w:left w:val="single" w:sz="4" w:space="0" w:color="000000"/>
              <w:bottom w:val="single" w:sz="4" w:space="0" w:color="000000"/>
              <w:right w:val="nil"/>
            </w:tcBorders>
          </w:tcPr>
          <w:p w:rsidR="001C6F8F" w:rsidRDefault="001C6F8F" w:rsidP="0032335D">
            <w:pPr>
              <w:spacing w:after="0"/>
              <w:rPr>
                <w:sz w:val="18"/>
                <w:szCs w:val="18"/>
              </w:rPr>
            </w:pPr>
            <w:r>
              <w:rPr>
                <w:b/>
                <w:sz w:val="18"/>
                <w:szCs w:val="18"/>
              </w:rPr>
              <w:t>Εάν ναι</w:t>
            </w:r>
            <w:r>
              <w:rPr>
                <w:sz w:val="18"/>
                <w:szCs w:val="18"/>
              </w:rPr>
              <w:t>:</w:t>
            </w:r>
          </w:p>
          <w:p w:rsidR="001C6F8F" w:rsidRDefault="001C6F8F" w:rsidP="0032335D">
            <w:pPr>
              <w:spacing w:after="0"/>
              <w:rPr>
                <w:sz w:val="18"/>
                <w:szCs w:val="18"/>
              </w:rPr>
            </w:pPr>
            <w:r>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1C6F8F" w:rsidRDefault="001C6F8F" w:rsidP="0032335D">
            <w:pPr>
              <w:spacing w:after="0"/>
              <w:rPr>
                <w:sz w:val="18"/>
                <w:szCs w:val="18"/>
              </w:rPr>
            </w:pPr>
            <w:r>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1C6F8F" w:rsidRDefault="001C6F8F" w:rsidP="0032335D">
            <w:pPr>
              <w:spacing w:after="0"/>
              <w:rPr>
                <w:sz w:val="18"/>
                <w:szCs w:val="18"/>
              </w:rPr>
            </w:pPr>
            <w:r>
              <w:rPr>
                <w:sz w:val="18"/>
                <w:szCs w:val="18"/>
              </w:rPr>
              <w:t>β) Εάν το πιστοποιητικό εγγραφής ή η πιστοποίηση διατίθεται ηλεκτρονικά, αναφέρετε:</w:t>
            </w:r>
          </w:p>
          <w:p w:rsidR="001C6F8F" w:rsidRDefault="001C6F8F" w:rsidP="0032335D">
            <w:pPr>
              <w:spacing w:after="0"/>
              <w:rPr>
                <w:sz w:val="18"/>
                <w:szCs w:val="18"/>
              </w:rPr>
            </w:pPr>
            <w:r>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Pr>
                <w:rStyle w:val="a5"/>
                <w:sz w:val="18"/>
                <w:szCs w:val="18"/>
              </w:rPr>
              <w:endnoteReference w:id="4"/>
            </w:r>
            <w:r>
              <w:rPr>
                <w:sz w:val="18"/>
                <w:szCs w:val="18"/>
              </w:rPr>
              <w:t>:</w:t>
            </w:r>
          </w:p>
          <w:p w:rsidR="001C6F8F" w:rsidRDefault="001C6F8F" w:rsidP="0032335D">
            <w:pPr>
              <w:spacing w:after="0"/>
              <w:rPr>
                <w:b/>
                <w:sz w:val="18"/>
                <w:szCs w:val="18"/>
              </w:rPr>
            </w:pPr>
            <w:r>
              <w:rPr>
                <w:sz w:val="18"/>
                <w:szCs w:val="18"/>
              </w:rPr>
              <w:t>δ) Η εγγραφή ή η πιστοποίηση καλύπτει όλα τα απαιτούμενα κριτήρια επιλογής;</w:t>
            </w:r>
          </w:p>
          <w:p w:rsidR="001C6F8F" w:rsidRDefault="001C6F8F" w:rsidP="0032335D">
            <w:pPr>
              <w:spacing w:after="0"/>
              <w:rPr>
                <w:b/>
                <w:sz w:val="18"/>
                <w:szCs w:val="18"/>
              </w:rPr>
            </w:pPr>
            <w:r>
              <w:rPr>
                <w:b/>
                <w:sz w:val="18"/>
                <w:szCs w:val="18"/>
              </w:rPr>
              <w:t>Εάν όχι:</w:t>
            </w:r>
          </w:p>
          <w:p w:rsidR="001C6F8F" w:rsidRDefault="001C6F8F" w:rsidP="0032335D">
            <w:pPr>
              <w:spacing w:after="0"/>
              <w:rPr>
                <w:b/>
                <w:sz w:val="18"/>
                <w:szCs w:val="18"/>
                <w:u w:val="single"/>
              </w:rPr>
            </w:pPr>
          </w:p>
          <w:p w:rsidR="001C6F8F" w:rsidRDefault="001C6F8F" w:rsidP="0032335D">
            <w:pPr>
              <w:spacing w:after="0"/>
              <w:rPr>
                <w:sz w:val="18"/>
                <w:szCs w:val="18"/>
              </w:rPr>
            </w:pPr>
            <w:r>
              <w:rPr>
                <w:b/>
                <w:sz w:val="18"/>
                <w:szCs w:val="18"/>
                <w:u w:val="single"/>
              </w:rPr>
              <w:t>Επιπροσθέτως, συμπληρώστε τις πληροφορίες που λείπουν στο μέρος IV, ενότητες Α, Β, Γ, ή Δ κατά περίπτωση</w:t>
            </w:r>
            <w:r>
              <w:rPr>
                <w:sz w:val="18"/>
                <w:szCs w:val="18"/>
              </w:rPr>
              <w:t xml:space="preserve"> </w:t>
            </w:r>
            <w:r>
              <w:rPr>
                <w:b/>
                <w:i/>
                <w:sz w:val="18"/>
                <w:szCs w:val="18"/>
              </w:rPr>
              <w:t>ΜΟΝΟ εφόσον αυτό απαιτείται στη σχετική διακήρυξη ή στα έγγραφα της σύμβασης:</w:t>
            </w:r>
          </w:p>
          <w:p w:rsidR="001C6F8F" w:rsidRDefault="001C6F8F" w:rsidP="0032335D">
            <w:pPr>
              <w:spacing w:after="0"/>
              <w:rPr>
                <w:sz w:val="18"/>
                <w:szCs w:val="18"/>
              </w:rPr>
            </w:pPr>
            <w:r>
              <w:rPr>
                <w:sz w:val="18"/>
                <w:szCs w:val="18"/>
              </w:rPr>
              <w:t xml:space="preserve">ε) Ο οικονομικός φορέας θα είναι σε θέση να προσκομίσει </w:t>
            </w:r>
            <w:r>
              <w:rPr>
                <w:b/>
                <w:sz w:val="18"/>
                <w:szCs w:val="18"/>
              </w:rPr>
              <w:t>βεβαίωση</w:t>
            </w:r>
            <w:r>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1C6F8F" w:rsidRDefault="001C6F8F" w:rsidP="0032335D">
            <w:pPr>
              <w:spacing w:after="0"/>
              <w:rPr>
                <w:sz w:val="18"/>
                <w:szCs w:val="18"/>
              </w:rPr>
            </w:pPr>
            <w:r>
              <w:rPr>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tcPr>
          <w:p w:rsidR="001C6F8F" w:rsidRDefault="001C6F8F" w:rsidP="0032335D">
            <w:pPr>
              <w:snapToGrid w:val="0"/>
              <w:spacing w:after="0"/>
              <w:rPr>
                <w:sz w:val="18"/>
                <w:szCs w:val="18"/>
              </w:rPr>
            </w:pPr>
          </w:p>
          <w:p w:rsidR="001C6F8F" w:rsidRDefault="001C6F8F" w:rsidP="0032335D">
            <w:pPr>
              <w:spacing w:after="0"/>
              <w:rPr>
                <w:sz w:val="18"/>
                <w:szCs w:val="18"/>
              </w:rPr>
            </w:pPr>
          </w:p>
          <w:p w:rsidR="001C6F8F" w:rsidRDefault="001C6F8F" w:rsidP="0032335D">
            <w:pPr>
              <w:spacing w:after="0"/>
              <w:rPr>
                <w:sz w:val="18"/>
                <w:szCs w:val="18"/>
              </w:rPr>
            </w:pPr>
          </w:p>
          <w:p w:rsidR="001C6F8F" w:rsidRDefault="001C6F8F" w:rsidP="0032335D">
            <w:pPr>
              <w:spacing w:after="0"/>
              <w:rPr>
                <w:sz w:val="18"/>
                <w:szCs w:val="18"/>
              </w:rPr>
            </w:pPr>
          </w:p>
          <w:p w:rsidR="001C6F8F" w:rsidRDefault="001C6F8F" w:rsidP="0032335D">
            <w:pPr>
              <w:spacing w:after="0"/>
              <w:rPr>
                <w:sz w:val="18"/>
                <w:szCs w:val="18"/>
              </w:rPr>
            </w:pPr>
          </w:p>
          <w:p w:rsidR="001C6F8F" w:rsidRDefault="001C6F8F" w:rsidP="0032335D">
            <w:pPr>
              <w:spacing w:after="0"/>
              <w:rPr>
                <w:sz w:val="18"/>
                <w:szCs w:val="18"/>
              </w:rPr>
            </w:pPr>
          </w:p>
          <w:p w:rsidR="001C6F8F" w:rsidRDefault="001C6F8F" w:rsidP="0032335D">
            <w:pPr>
              <w:spacing w:after="0"/>
              <w:rPr>
                <w:sz w:val="18"/>
                <w:szCs w:val="18"/>
              </w:rPr>
            </w:pPr>
          </w:p>
          <w:p w:rsidR="001C6F8F" w:rsidRDefault="001C6F8F" w:rsidP="0032335D">
            <w:pPr>
              <w:spacing w:after="0"/>
              <w:rPr>
                <w:sz w:val="18"/>
                <w:szCs w:val="18"/>
              </w:rPr>
            </w:pPr>
            <w:r>
              <w:rPr>
                <w:sz w:val="18"/>
                <w:szCs w:val="18"/>
              </w:rPr>
              <w:t>α) [……]</w:t>
            </w:r>
          </w:p>
          <w:p w:rsidR="001C6F8F" w:rsidRDefault="001C6F8F" w:rsidP="0032335D">
            <w:pPr>
              <w:spacing w:after="0"/>
              <w:rPr>
                <w:sz w:val="18"/>
                <w:szCs w:val="18"/>
              </w:rPr>
            </w:pPr>
          </w:p>
          <w:p w:rsidR="001C6F8F" w:rsidRDefault="001C6F8F" w:rsidP="0032335D">
            <w:pPr>
              <w:spacing w:after="0"/>
              <w:rPr>
                <w:sz w:val="18"/>
                <w:szCs w:val="18"/>
              </w:rPr>
            </w:pPr>
          </w:p>
          <w:p w:rsidR="001C6F8F" w:rsidRDefault="001C6F8F" w:rsidP="0032335D">
            <w:pPr>
              <w:spacing w:after="0"/>
              <w:rPr>
                <w:sz w:val="18"/>
                <w:szCs w:val="18"/>
              </w:rPr>
            </w:pPr>
            <w:r>
              <w:rPr>
                <w:i/>
                <w:sz w:val="18"/>
                <w:szCs w:val="18"/>
              </w:rPr>
              <w:t>β) (διαδικτυακή διεύθυνση, αρχή ή φορέας έκδοσης, επακριβή στοιχεία αναφοράς των εγγράφων):[……][……][……][……]</w:t>
            </w:r>
          </w:p>
          <w:p w:rsidR="001C6F8F" w:rsidRDefault="001C6F8F" w:rsidP="0032335D">
            <w:pPr>
              <w:spacing w:after="0"/>
              <w:rPr>
                <w:sz w:val="18"/>
                <w:szCs w:val="18"/>
              </w:rPr>
            </w:pPr>
            <w:r>
              <w:rPr>
                <w:sz w:val="18"/>
                <w:szCs w:val="18"/>
              </w:rPr>
              <w:t>γ) [……]</w:t>
            </w:r>
          </w:p>
          <w:p w:rsidR="001C6F8F" w:rsidRDefault="001C6F8F" w:rsidP="0032335D">
            <w:pPr>
              <w:spacing w:after="0"/>
              <w:rPr>
                <w:sz w:val="18"/>
                <w:szCs w:val="18"/>
              </w:rPr>
            </w:pPr>
          </w:p>
          <w:p w:rsidR="001C6F8F" w:rsidRDefault="001C6F8F" w:rsidP="0032335D">
            <w:pPr>
              <w:spacing w:after="0"/>
              <w:rPr>
                <w:sz w:val="18"/>
                <w:szCs w:val="18"/>
              </w:rPr>
            </w:pPr>
          </w:p>
          <w:p w:rsidR="001C6F8F" w:rsidRDefault="001C6F8F" w:rsidP="0032335D">
            <w:pPr>
              <w:spacing w:after="0"/>
              <w:rPr>
                <w:sz w:val="18"/>
                <w:szCs w:val="18"/>
              </w:rPr>
            </w:pPr>
          </w:p>
          <w:p w:rsidR="001C6F8F" w:rsidRDefault="001C6F8F" w:rsidP="0032335D">
            <w:pPr>
              <w:spacing w:after="0"/>
              <w:rPr>
                <w:sz w:val="18"/>
                <w:szCs w:val="18"/>
              </w:rPr>
            </w:pPr>
            <w:r>
              <w:rPr>
                <w:sz w:val="18"/>
                <w:szCs w:val="18"/>
              </w:rPr>
              <w:t>δ) [] Ναι [] Όχι</w:t>
            </w:r>
          </w:p>
          <w:p w:rsidR="001C6F8F" w:rsidRDefault="001C6F8F" w:rsidP="0032335D">
            <w:pPr>
              <w:spacing w:after="0"/>
              <w:rPr>
                <w:sz w:val="18"/>
                <w:szCs w:val="18"/>
              </w:rPr>
            </w:pPr>
          </w:p>
          <w:p w:rsidR="001C6F8F" w:rsidRDefault="001C6F8F" w:rsidP="0032335D">
            <w:pPr>
              <w:spacing w:after="0"/>
              <w:rPr>
                <w:sz w:val="18"/>
                <w:szCs w:val="18"/>
              </w:rPr>
            </w:pPr>
          </w:p>
          <w:p w:rsidR="001C6F8F" w:rsidRDefault="001C6F8F" w:rsidP="0032335D">
            <w:pPr>
              <w:spacing w:after="0"/>
              <w:rPr>
                <w:sz w:val="18"/>
                <w:szCs w:val="18"/>
              </w:rPr>
            </w:pPr>
          </w:p>
          <w:p w:rsidR="001C6F8F" w:rsidRDefault="001C6F8F" w:rsidP="0032335D">
            <w:pPr>
              <w:spacing w:after="0"/>
              <w:rPr>
                <w:sz w:val="18"/>
                <w:szCs w:val="18"/>
              </w:rPr>
            </w:pPr>
          </w:p>
          <w:p w:rsidR="001C6F8F" w:rsidRDefault="001C6F8F" w:rsidP="0032335D">
            <w:pPr>
              <w:spacing w:after="0"/>
              <w:rPr>
                <w:sz w:val="18"/>
                <w:szCs w:val="18"/>
              </w:rPr>
            </w:pPr>
          </w:p>
          <w:p w:rsidR="001C6F8F" w:rsidRDefault="001C6F8F" w:rsidP="0032335D">
            <w:pPr>
              <w:spacing w:after="0"/>
              <w:rPr>
                <w:sz w:val="18"/>
                <w:szCs w:val="18"/>
              </w:rPr>
            </w:pPr>
          </w:p>
          <w:p w:rsidR="001C6F8F" w:rsidRDefault="001C6F8F" w:rsidP="0032335D">
            <w:pPr>
              <w:spacing w:after="0"/>
              <w:rPr>
                <w:sz w:val="18"/>
                <w:szCs w:val="18"/>
              </w:rPr>
            </w:pPr>
          </w:p>
          <w:p w:rsidR="001C6F8F" w:rsidRDefault="001C6F8F" w:rsidP="0032335D">
            <w:pPr>
              <w:spacing w:after="0"/>
              <w:rPr>
                <w:sz w:val="18"/>
                <w:szCs w:val="18"/>
              </w:rPr>
            </w:pPr>
            <w:r>
              <w:rPr>
                <w:sz w:val="18"/>
                <w:szCs w:val="18"/>
              </w:rPr>
              <w:t>ε) [] Ναι [] Όχι</w:t>
            </w:r>
          </w:p>
          <w:p w:rsidR="001C6F8F" w:rsidRDefault="001C6F8F" w:rsidP="0032335D">
            <w:pPr>
              <w:spacing w:after="0"/>
              <w:rPr>
                <w:sz w:val="18"/>
                <w:szCs w:val="18"/>
              </w:rPr>
            </w:pPr>
          </w:p>
          <w:p w:rsidR="001C6F8F" w:rsidRDefault="001C6F8F" w:rsidP="0032335D">
            <w:pPr>
              <w:spacing w:after="0"/>
              <w:rPr>
                <w:sz w:val="18"/>
                <w:szCs w:val="18"/>
              </w:rPr>
            </w:pPr>
          </w:p>
          <w:p w:rsidR="001C6F8F" w:rsidRDefault="001C6F8F" w:rsidP="0032335D">
            <w:pPr>
              <w:spacing w:after="0"/>
              <w:rPr>
                <w:sz w:val="18"/>
                <w:szCs w:val="18"/>
              </w:rPr>
            </w:pPr>
          </w:p>
          <w:p w:rsidR="001C6F8F" w:rsidRDefault="001C6F8F" w:rsidP="0032335D">
            <w:pPr>
              <w:spacing w:after="0"/>
              <w:rPr>
                <w:i/>
                <w:sz w:val="18"/>
                <w:szCs w:val="18"/>
              </w:rPr>
            </w:pPr>
          </w:p>
          <w:p w:rsidR="001C6F8F" w:rsidRDefault="001C6F8F" w:rsidP="0032335D">
            <w:pPr>
              <w:spacing w:after="0"/>
              <w:rPr>
                <w:i/>
                <w:sz w:val="18"/>
                <w:szCs w:val="18"/>
              </w:rPr>
            </w:pPr>
          </w:p>
          <w:p w:rsidR="001C6F8F" w:rsidRDefault="001C6F8F" w:rsidP="0032335D">
            <w:pPr>
              <w:spacing w:after="0"/>
              <w:rPr>
                <w:i/>
                <w:sz w:val="18"/>
                <w:szCs w:val="18"/>
              </w:rPr>
            </w:pPr>
          </w:p>
          <w:p w:rsidR="001C6F8F" w:rsidRDefault="001C6F8F" w:rsidP="0032335D">
            <w:pPr>
              <w:spacing w:after="0"/>
              <w:rPr>
                <w:i/>
                <w:sz w:val="18"/>
                <w:szCs w:val="18"/>
              </w:rPr>
            </w:pPr>
          </w:p>
          <w:p w:rsidR="001C6F8F" w:rsidRDefault="001C6F8F" w:rsidP="0032335D">
            <w:pPr>
              <w:spacing w:after="0"/>
              <w:rPr>
                <w:i/>
                <w:sz w:val="18"/>
                <w:szCs w:val="18"/>
              </w:rPr>
            </w:pPr>
          </w:p>
          <w:p w:rsidR="001C6F8F" w:rsidRDefault="001C6F8F" w:rsidP="0032335D">
            <w:pPr>
              <w:spacing w:after="0"/>
              <w:rPr>
                <w:i/>
                <w:sz w:val="18"/>
                <w:szCs w:val="18"/>
              </w:rPr>
            </w:pPr>
            <w:r>
              <w:rPr>
                <w:i/>
                <w:sz w:val="18"/>
                <w:szCs w:val="18"/>
              </w:rPr>
              <w:t>(διαδικτυακή διεύθυνση, αρχή ή φορέας έκδοσης, επακριβή στοιχεία αναφοράς των εγγράφων):</w:t>
            </w:r>
          </w:p>
          <w:p w:rsidR="001C6F8F" w:rsidRDefault="001C6F8F" w:rsidP="0032335D">
            <w:pPr>
              <w:spacing w:after="0"/>
              <w:rPr>
                <w:sz w:val="18"/>
                <w:szCs w:val="18"/>
              </w:rPr>
            </w:pPr>
            <w:r>
              <w:rPr>
                <w:i/>
                <w:sz w:val="18"/>
                <w:szCs w:val="18"/>
              </w:rPr>
              <w:t>[……][……][……][……]</w:t>
            </w:r>
          </w:p>
        </w:tc>
      </w:tr>
      <w:tr w:rsidR="001C6F8F" w:rsidTr="0032335D">
        <w:trPr>
          <w:jc w:val="center"/>
        </w:trPr>
        <w:tc>
          <w:tcPr>
            <w:tcW w:w="4479" w:type="dxa"/>
            <w:tcBorders>
              <w:top w:val="nil"/>
              <w:left w:val="single" w:sz="4" w:space="0" w:color="000000"/>
              <w:bottom w:val="single" w:sz="4" w:space="0" w:color="000000"/>
              <w:right w:val="nil"/>
            </w:tcBorders>
            <w:hideMark/>
          </w:tcPr>
          <w:p w:rsidR="001C6F8F" w:rsidRDefault="001C6F8F" w:rsidP="0032335D">
            <w:pPr>
              <w:spacing w:before="120" w:after="0"/>
              <w:rPr>
                <w:b/>
                <w:bCs/>
                <w:i/>
                <w:iCs/>
                <w:sz w:val="18"/>
                <w:szCs w:val="18"/>
              </w:rPr>
            </w:pPr>
            <w:r>
              <w:rPr>
                <w:b/>
                <w:i/>
                <w:sz w:val="18"/>
                <w:szCs w:val="18"/>
              </w:rPr>
              <w:lastRenderedPageBreak/>
              <w:t>Τρόπος συμμετοχής:</w:t>
            </w:r>
          </w:p>
        </w:tc>
        <w:tc>
          <w:tcPr>
            <w:tcW w:w="4480" w:type="dxa"/>
            <w:tcBorders>
              <w:top w:val="nil"/>
              <w:left w:val="single" w:sz="4" w:space="0" w:color="000000"/>
              <w:bottom w:val="single" w:sz="4" w:space="0" w:color="000000"/>
              <w:right w:val="single" w:sz="4" w:space="0" w:color="000000"/>
            </w:tcBorders>
            <w:hideMark/>
          </w:tcPr>
          <w:p w:rsidR="001C6F8F" w:rsidRDefault="001C6F8F" w:rsidP="0032335D">
            <w:pPr>
              <w:spacing w:after="0"/>
              <w:rPr>
                <w:sz w:val="18"/>
                <w:szCs w:val="18"/>
              </w:rPr>
            </w:pPr>
            <w:r>
              <w:rPr>
                <w:b/>
                <w:bCs/>
                <w:i/>
                <w:iCs/>
                <w:sz w:val="18"/>
                <w:szCs w:val="18"/>
              </w:rPr>
              <w:t>Απάντηση:</w:t>
            </w:r>
          </w:p>
        </w:tc>
      </w:tr>
      <w:tr w:rsidR="001C6F8F" w:rsidTr="0032335D">
        <w:trPr>
          <w:jc w:val="center"/>
        </w:trPr>
        <w:tc>
          <w:tcPr>
            <w:tcW w:w="4479" w:type="dxa"/>
            <w:tcBorders>
              <w:top w:val="single" w:sz="4" w:space="0" w:color="000000"/>
              <w:left w:val="single" w:sz="4" w:space="0" w:color="000000"/>
              <w:bottom w:val="single" w:sz="4" w:space="0" w:color="000000"/>
              <w:right w:val="nil"/>
            </w:tcBorders>
            <w:hideMark/>
          </w:tcPr>
          <w:p w:rsidR="001C6F8F" w:rsidRDefault="001C6F8F" w:rsidP="0032335D">
            <w:pPr>
              <w:spacing w:after="0"/>
              <w:rPr>
                <w:sz w:val="18"/>
                <w:szCs w:val="18"/>
              </w:rPr>
            </w:pPr>
            <w:r>
              <w:rPr>
                <w:sz w:val="18"/>
                <w:szCs w:val="18"/>
              </w:rPr>
              <w:t>Ο οικονομικός φορέας συμμετέχει στη διαδικασία σύναψης δημόσιας σύμβασης από κοινού με άλλους</w:t>
            </w:r>
            <w:r>
              <w:rPr>
                <w:rStyle w:val="a5"/>
                <w:sz w:val="18"/>
                <w:szCs w:val="18"/>
              </w:rPr>
              <w:endnoteReference w:id="5"/>
            </w:r>
            <w:r>
              <w:rPr>
                <w:sz w:val="18"/>
                <w:szCs w:val="18"/>
              </w:rPr>
              <w:t>;</w:t>
            </w:r>
          </w:p>
        </w:tc>
        <w:tc>
          <w:tcPr>
            <w:tcW w:w="4480" w:type="dxa"/>
            <w:tcBorders>
              <w:top w:val="single" w:sz="4" w:space="0" w:color="000000"/>
              <w:left w:val="single" w:sz="4" w:space="0" w:color="000000"/>
              <w:bottom w:val="single" w:sz="4" w:space="0" w:color="000000"/>
              <w:right w:val="single" w:sz="4" w:space="0" w:color="000000"/>
            </w:tcBorders>
            <w:hideMark/>
          </w:tcPr>
          <w:p w:rsidR="001C6F8F" w:rsidRDefault="001C6F8F" w:rsidP="0032335D">
            <w:pPr>
              <w:spacing w:after="0"/>
              <w:rPr>
                <w:sz w:val="18"/>
                <w:szCs w:val="18"/>
              </w:rPr>
            </w:pPr>
            <w:r>
              <w:rPr>
                <w:sz w:val="18"/>
                <w:szCs w:val="18"/>
              </w:rPr>
              <w:t>[] Ναι [] Όχι</w:t>
            </w:r>
          </w:p>
        </w:tc>
      </w:tr>
      <w:tr w:rsidR="001C6F8F" w:rsidTr="0032335D">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hideMark/>
          </w:tcPr>
          <w:p w:rsidR="001C6F8F" w:rsidRDefault="001C6F8F" w:rsidP="0032335D">
            <w:pPr>
              <w:spacing w:after="0"/>
              <w:rPr>
                <w:sz w:val="18"/>
                <w:szCs w:val="18"/>
              </w:rPr>
            </w:pPr>
            <w:r>
              <w:rPr>
                <w:b/>
                <w:i/>
                <w:sz w:val="18"/>
                <w:szCs w:val="18"/>
              </w:rPr>
              <w:t>Εάν ναι</w:t>
            </w:r>
            <w:r>
              <w:rPr>
                <w:i/>
                <w:sz w:val="18"/>
                <w:szCs w:val="18"/>
              </w:rPr>
              <w:t>, μεριμνήστε για την υποβολή χωριστού εντύπου ΤΕΥΔ από τους άλλους εμπλεκόμενους οικονομικούς φορείς.</w:t>
            </w:r>
          </w:p>
        </w:tc>
      </w:tr>
      <w:tr w:rsidR="001C6F8F" w:rsidTr="0032335D">
        <w:trPr>
          <w:jc w:val="center"/>
        </w:trPr>
        <w:tc>
          <w:tcPr>
            <w:tcW w:w="4479" w:type="dxa"/>
            <w:tcBorders>
              <w:top w:val="single" w:sz="4" w:space="0" w:color="000000"/>
              <w:left w:val="single" w:sz="4" w:space="0" w:color="000000"/>
              <w:bottom w:val="single" w:sz="4" w:space="0" w:color="000000"/>
              <w:right w:val="nil"/>
            </w:tcBorders>
            <w:hideMark/>
          </w:tcPr>
          <w:p w:rsidR="001C6F8F" w:rsidRDefault="001C6F8F" w:rsidP="0032335D">
            <w:pPr>
              <w:spacing w:after="0"/>
              <w:rPr>
                <w:sz w:val="18"/>
                <w:szCs w:val="18"/>
              </w:rPr>
            </w:pPr>
            <w:r>
              <w:rPr>
                <w:b/>
                <w:sz w:val="18"/>
                <w:szCs w:val="18"/>
              </w:rPr>
              <w:t>Εάν ναι</w:t>
            </w:r>
            <w:r>
              <w:rPr>
                <w:sz w:val="18"/>
                <w:szCs w:val="18"/>
              </w:rPr>
              <w:t>:</w:t>
            </w:r>
          </w:p>
          <w:p w:rsidR="001C6F8F" w:rsidRDefault="001C6F8F" w:rsidP="0032335D">
            <w:pPr>
              <w:spacing w:after="0"/>
              <w:rPr>
                <w:color w:val="000000"/>
                <w:sz w:val="18"/>
                <w:szCs w:val="18"/>
              </w:rPr>
            </w:pPr>
            <w:r>
              <w:rPr>
                <w:sz w:val="18"/>
                <w:szCs w:val="18"/>
              </w:rPr>
              <w:t>α) Α</w:t>
            </w:r>
            <w:r>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1C6F8F" w:rsidRDefault="001C6F8F" w:rsidP="0032335D">
            <w:pPr>
              <w:spacing w:after="0"/>
              <w:rPr>
                <w:sz w:val="18"/>
                <w:szCs w:val="18"/>
              </w:rPr>
            </w:pPr>
            <w:r>
              <w:rPr>
                <w:color w:val="000000"/>
                <w:sz w:val="18"/>
                <w:szCs w:val="18"/>
              </w:rPr>
              <w:t>β) Προσδιορίστε τους άλλους οικονομικούς φορείς που συμμετ</w:t>
            </w:r>
            <w:r>
              <w:rPr>
                <w:sz w:val="18"/>
                <w:szCs w:val="18"/>
              </w:rPr>
              <w:t>έχουν από κοινού στη διαδικασία σύναψης δημόσιας σύμβασης:</w:t>
            </w:r>
          </w:p>
          <w:p w:rsidR="001C6F8F" w:rsidRDefault="001C6F8F" w:rsidP="0032335D">
            <w:pPr>
              <w:spacing w:after="0"/>
              <w:rPr>
                <w:sz w:val="18"/>
                <w:szCs w:val="18"/>
              </w:rPr>
            </w:pPr>
            <w:r>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tcPr>
          <w:p w:rsidR="001C6F8F" w:rsidRDefault="001C6F8F" w:rsidP="0032335D">
            <w:pPr>
              <w:snapToGrid w:val="0"/>
              <w:spacing w:after="0"/>
              <w:rPr>
                <w:sz w:val="18"/>
                <w:szCs w:val="18"/>
              </w:rPr>
            </w:pPr>
          </w:p>
          <w:p w:rsidR="001C6F8F" w:rsidRDefault="001C6F8F" w:rsidP="0032335D">
            <w:pPr>
              <w:spacing w:after="0"/>
              <w:rPr>
                <w:sz w:val="18"/>
                <w:szCs w:val="18"/>
              </w:rPr>
            </w:pPr>
            <w:r>
              <w:rPr>
                <w:sz w:val="18"/>
                <w:szCs w:val="18"/>
              </w:rPr>
              <w:t>α) [……]</w:t>
            </w:r>
          </w:p>
          <w:p w:rsidR="001C6F8F" w:rsidRDefault="001C6F8F" w:rsidP="0032335D">
            <w:pPr>
              <w:spacing w:after="0"/>
              <w:rPr>
                <w:sz w:val="18"/>
                <w:szCs w:val="18"/>
              </w:rPr>
            </w:pPr>
          </w:p>
          <w:p w:rsidR="001C6F8F" w:rsidRDefault="001C6F8F" w:rsidP="0032335D">
            <w:pPr>
              <w:spacing w:after="0"/>
              <w:rPr>
                <w:sz w:val="18"/>
                <w:szCs w:val="18"/>
              </w:rPr>
            </w:pPr>
          </w:p>
          <w:p w:rsidR="001C6F8F" w:rsidRDefault="001C6F8F" w:rsidP="0032335D">
            <w:pPr>
              <w:spacing w:after="0"/>
              <w:rPr>
                <w:sz w:val="18"/>
                <w:szCs w:val="18"/>
              </w:rPr>
            </w:pPr>
          </w:p>
          <w:p w:rsidR="001C6F8F" w:rsidRDefault="001C6F8F" w:rsidP="0032335D">
            <w:pPr>
              <w:spacing w:after="0"/>
              <w:rPr>
                <w:sz w:val="18"/>
                <w:szCs w:val="18"/>
              </w:rPr>
            </w:pPr>
            <w:r>
              <w:rPr>
                <w:sz w:val="18"/>
                <w:szCs w:val="18"/>
              </w:rPr>
              <w:t>β) [……]</w:t>
            </w:r>
          </w:p>
          <w:p w:rsidR="001C6F8F" w:rsidRDefault="001C6F8F" w:rsidP="0032335D">
            <w:pPr>
              <w:spacing w:after="0"/>
              <w:rPr>
                <w:sz w:val="18"/>
                <w:szCs w:val="18"/>
              </w:rPr>
            </w:pPr>
          </w:p>
          <w:p w:rsidR="001C6F8F" w:rsidRDefault="001C6F8F" w:rsidP="0032335D">
            <w:pPr>
              <w:spacing w:after="0"/>
              <w:rPr>
                <w:sz w:val="18"/>
                <w:szCs w:val="18"/>
              </w:rPr>
            </w:pPr>
          </w:p>
          <w:p w:rsidR="001C6F8F" w:rsidRDefault="001C6F8F" w:rsidP="0032335D">
            <w:pPr>
              <w:spacing w:after="0"/>
              <w:rPr>
                <w:sz w:val="18"/>
                <w:szCs w:val="18"/>
              </w:rPr>
            </w:pPr>
            <w:r>
              <w:rPr>
                <w:sz w:val="18"/>
                <w:szCs w:val="18"/>
              </w:rPr>
              <w:t>γ) [……]</w:t>
            </w:r>
          </w:p>
        </w:tc>
      </w:tr>
      <w:tr w:rsidR="001C6F8F" w:rsidTr="0032335D">
        <w:trPr>
          <w:jc w:val="center"/>
        </w:trPr>
        <w:tc>
          <w:tcPr>
            <w:tcW w:w="4479" w:type="dxa"/>
            <w:tcBorders>
              <w:top w:val="single" w:sz="4" w:space="0" w:color="000000"/>
              <w:left w:val="single" w:sz="4" w:space="0" w:color="000000"/>
              <w:bottom w:val="single" w:sz="4" w:space="0" w:color="000000"/>
              <w:right w:val="nil"/>
            </w:tcBorders>
            <w:hideMark/>
          </w:tcPr>
          <w:p w:rsidR="001C6F8F" w:rsidRDefault="001C6F8F" w:rsidP="0032335D">
            <w:pPr>
              <w:spacing w:after="0"/>
              <w:rPr>
                <w:b/>
                <w:bCs/>
                <w:i/>
                <w:iCs/>
                <w:sz w:val="18"/>
                <w:szCs w:val="18"/>
              </w:rPr>
            </w:pPr>
            <w:r>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hideMark/>
          </w:tcPr>
          <w:p w:rsidR="001C6F8F" w:rsidRDefault="001C6F8F" w:rsidP="0032335D">
            <w:pPr>
              <w:spacing w:after="0"/>
              <w:rPr>
                <w:sz w:val="18"/>
                <w:szCs w:val="18"/>
              </w:rPr>
            </w:pPr>
            <w:r>
              <w:rPr>
                <w:b/>
                <w:bCs/>
                <w:i/>
                <w:iCs/>
                <w:sz w:val="18"/>
                <w:szCs w:val="18"/>
              </w:rPr>
              <w:t>Απάντηση:</w:t>
            </w:r>
          </w:p>
        </w:tc>
      </w:tr>
      <w:tr w:rsidR="001C6F8F" w:rsidTr="0032335D">
        <w:trPr>
          <w:jc w:val="center"/>
        </w:trPr>
        <w:tc>
          <w:tcPr>
            <w:tcW w:w="4479" w:type="dxa"/>
            <w:tcBorders>
              <w:top w:val="single" w:sz="4" w:space="0" w:color="000000"/>
              <w:left w:val="single" w:sz="4" w:space="0" w:color="000000"/>
              <w:bottom w:val="single" w:sz="4" w:space="0" w:color="000000"/>
              <w:right w:val="nil"/>
            </w:tcBorders>
            <w:hideMark/>
          </w:tcPr>
          <w:p w:rsidR="001C6F8F" w:rsidRDefault="001C6F8F" w:rsidP="0032335D">
            <w:pPr>
              <w:spacing w:after="0"/>
              <w:rPr>
                <w:sz w:val="18"/>
                <w:szCs w:val="18"/>
              </w:rPr>
            </w:pPr>
            <w:r>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hideMark/>
          </w:tcPr>
          <w:p w:rsidR="001C6F8F" w:rsidRDefault="001C6F8F" w:rsidP="0032335D">
            <w:pPr>
              <w:spacing w:after="0"/>
              <w:rPr>
                <w:sz w:val="18"/>
                <w:szCs w:val="18"/>
              </w:rPr>
            </w:pPr>
            <w:r>
              <w:rPr>
                <w:sz w:val="18"/>
                <w:szCs w:val="18"/>
              </w:rPr>
              <w:t>[   ]</w:t>
            </w:r>
          </w:p>
        </w:tc>
      </w:tr>
    </w:tbl>
    <w:p w:rsidR="001C6F8F" w:rsidRDefault="001C6F8F" w:rsidP="001C6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1C6F8F" w:rsidRDefault="001C6F8F" w:rsidP="001C6F8F">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18"/>
          <w:szCs w:val="18"/>
        </w:rPr>
      </w:pPr>
      <w:r>
        <w:rPr>
          <w:b/>
          <w:bCs/>
          <w:sz w:val="18"/>
          <w:szCs w:val="18"/>
        </w:rPr>
        <w:lastRenderedPageBreak/>
        <w:t>Β: Πληροφορίες σχετικά με τους νόμιμους εκπροσώπους του οικονομικού φορέα</w:t>
      </w:r>
    </w:p>
    <w:p w:rsidR="001C6F8F" w:rsidRDefault="001C6F8F" w:rsidP="001C6F8F">
      <w:pPr>
        <w:pBdr>
          <w:top w:val="single" w:sz="2" w:space="1" w:color="000000"/>
          <w:left w:val="single" w:sz="2" w:space="1" w:color="000000"/>
          <w:bottom w:val="single" w:sz="2" w:space="1" w:color="000000"/>
          <w:right w:val="single" w:sz="2" w:space="1" w:color="000000"/>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sz w:val="18"/>
          <w:szCs w:val="18"/>
        </w:rPr>
      </w:pPr>
      <w:r>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5" w:type="dxa"/>
        <w:jc w:val="center"/>
        <w:tblLayout w:type="fixed"/>
        <w:tblLook w:val="04A0"/>
      </w:tblPr>
      <w:tblGrid>
        <w:gridCol w:w="4478"/>
        <w:gridCol w:w="4477"/>
      </w:tblGrid>
      <w:tr w:rsidR="001C6F8F" w:rsidTr="0032335D">
        <w:trPr>
          <w:jc w:val="center"/>
        </w:trPr>
        <w:tc>
          <w:tcPr>
            <w:tcW w:w="4479" w:type="dxa"/>
            <w:tcBorders>
              <w:top w:val="single" w:sz="4" w:space="0" w:color="000000"/>
              <w:left w:val="single" w:sz="4" w:space="0" w:color="000000"/>
              <w:bottom w:val="single" w:sz="4" w:space="0" w:color="000000"/>
              <w:right w:val="nil"/>
            </w:tcBorders>
            <w:hideMark/>
          </w:tcPr>
          <w:p w:rsidR="001C6F8F" w:rsidRDefault="001C6F8F" w:rsidP="0032335D">
            <w:pPr>
              <w:spacing w:after="0"/>
              <w:rPr>
                <w:b/>
                <w:i/>
                <w:sz w:val="18"/>
                <w:szCs w:val="18"/>
              </w:rPr>
            </w:pPr>
            <w:r>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hideMark/>
          </w:tcPr>
          <w:p w:rsidR="001C6F8F" w:rsidRDefault="001C6F8F" w:rsidP="0032335D">
            <w:pPr>
              <w:spacing w:after="0"/>
              <w:rPr>
                <w:sz w:val="18"/>
                <w:szCs w:val="18"/>
              </w:rPr>
            </w:pPr>
            <w:r>
              <w:rPr>
                <w:b/>
                <w:i/>
                <w:sz w:val="18"/>
                <w:szCs w:val="18"/>
              </w:rPr>
              <w:t>Απάντηση:</w:t>
            </w:r>
          </w:p>
        </w:tc>
      </w:tr>
      <w:tr w:rsidR="001C6F8F" w:rsidTr="0032335D">
        <w:trPr>
          <w:jc w:val="center"/>
        </w:trPr>
        <w:tc>
          <w:tcPr>
            <w:tcW w:w="4479" w:type="dxa"/>
            <w:tcBorders>
              <w:top w:val="single" w:sz="4" w:space="0" w:color="000000"/>
              <w:left w:val="single" w:sz="4" w:space="0" w:color="000000"/>
              <w:bottom w:val="single" w:sz="4" w:space="0" w:color="000000"/>
              <w:right w:val="nil"/>
            </w:tcBorders>
            <w:hideMark/>
          </w:tcPr>
          <w:p w:rsidR="001C6F8F" w:rsidRDefault="001C6F8F" w:rsidP="0032335D">
            <w:pPr>
              <w:spacing w:after="0"/>
              <w:rPr>
                <w:color w:val="000000"/>
                <w:sz w:val="18"/>
                <w:szCs w:val="18"/>
              </w:rPr>
            </w:pPr>
            <w:r>
              <w:rPr>
                <w:sz w:val="18"/>
                <w:szCs w:val="18"/>
              </w:rPr>
              <w:t>Ονοματεπώνυμο</w:t>
            </w:r>
          </w:p>
          <w:p w:rsidR="001C6F8F" w:rsidRDefault="001C6F8F" w:rsidP="0032335D">
            <w:pPr>
              <w:spacing w:after="0"/>
              <w:rPr>
                <w:sz w:val="18"/>
                <w:szCs w:val="18"/>
              </w:rPr>
            </w:pPr>
            <w:r>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hideMark/>
          </w:tcPr>
          <w:p w:rsidR="001C6F8F" w:rsidRDefault="001C6F8F" w:rsidP="0032335D">
            <w:pPr>
              <w:spacing w:after="0"/>
              <w:rPr>
                <w:sz w:val="18"/>
                <w:szCs w:val="18"/>
              </w:rPr>
            </w:pPr>
            <w:r>
              <w:rPr>
                <w:sz w:val="18"/>
                <w:szCs w:val="18"/>
              </w:rPr>
              <w:t>[……]</w:t>
            </w:r>
          </w:p>
          <w:p w:rsidR="001C6F8F" w:rsidRDefault="001C6F8F" w:rsidP="0032335D">
            <w:pPr>
              <w:spacing w:after="0"/>
              <w:rPr>
                <w:sz w:val="18"/>
                <w:szCs w:val="18"/>
              </w:rPr>
            </w:pPr>
            <w:r>
              <w:rPr>
                <w:sz w:val="18"/>
                <w:szCs w:val="18"/>
              </w:rPr>
              <w:t>[……]</w:t>
            </w:r>
          </w:p>
        </w:tc>
      </w:tr>
      <w:tr w:rsidR="001C6F8F" w:rsidTr="0032335D">
        <w:trPr>
          <w:jc w:val="center"/>
        </w:trPr>
        <w:tc>
          <w:tcPr>
            <w:tcW w:w="4479" w:type="dxa"/>
            <w:tcBorders>
              <w:top w:val="single" w:sz="4" w:space="0" w:color="000000"/>
              <w:left w:val="single" w:sz="4" w:space="0" w:color="000000"/>
              <w:bottom w:val="single" w:sz="4" w:space="0" w:color="000000"/>
              <w:right w:val="nil"/>
            </w:tcBorders>
            <w:hideMark/>
          </w:tcPr>
          <w:p w:rsidR="001C6F8F" w:rsidRDefault="001C6F8F" w:rsidP="0032335D">
            <w:pPr>
              <w:spacing w:after="0"/>
              <w:rPr>
                <w:sz w:val="18"/>
                <w:szCs w:val="18"/>
              </w:rPr>
            </w:pPr>
            <w:r>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hideMark/>
          </w:tcPr>
          <w:p w:rsidR="001C6F8F" w:rsidRDefault="001C6F8F" w:rsidP="0032335D">
            <w:pPr>
              <w:spacing w:after="0"/>
              <w:rPr>
                <w:sz w:val="18"/>
                <w:szCs w:val="18"/>
              </w:rPr>
            </w:pPr>
            <w:r>
              <w:rPr>
                <w:sz w:val="18"/>
                <w:szCs w:val="18"/>
              </w:rPr>
              <w:t>[……]</w:t>
            </w:r>
          </w:p>
        </w:tc>
      </w:tr>
      <w:tr w:rsidR="001C6F8F" w:rsidTr="0032335D">
        <w:trPr>
          <w:jc w:val="center"/>
        </w:trPr>
        <w:tc>
          <w:tcPr>
            <w:tcW w:w="4479" w:type="dxa"/>
            <w:tcBorders>
              <w:top w:val="single" w:sz="4" w:space="0" w:color="000000"/>
              <w:left w:val="single" w:sz="4" w:space="0" w:color="000000"/>
              <w:bottom w:val="single" w:sz="4" w:space="0" w:color="000000"/>
              <w:right w:val="nil"/>
            </w:tcBorders>
            <w:hideMark/>
          </w:tcPr>
          <w:p w:rsidR="001C6F8F" w:rsidRDefault="001C6F8F" w:rsidP="0032335D">
            <w:pPr>
              <w:spacing w:after="0"/>
              <w:rPr>
                <w:sz w:val="18"/>
                <w:szCs w:val="18"/>
              </w:rPr>
            </w:pPr>
            <w:r>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hideMark/>
          </w:tcPr>
          <w:p w:rsidR="001C6F8F" w:rsidRDefault="001C6F8F" w:rsidP="0032335D">
            <w:pPr>
              <w:spacing w:after="0"/>
              <w:rPr>
                <w:sz w:val="18"/>
                <w:szCs w:val="18"/>
              </w:rPr>
            </w:pPr>
            <w:r>
              <w:rPr>
                <w:sz w:val="18"/>
                <w:szCs w:val="18"/>
              </w:rPr>
              <w:t>[……]</w:t>
            </w:r>
          </w:p>
        </w:tc>
      </w:tr>
      <w:tr w:rsidR="001C6F8F" w:rsidTr="0032335D">
        <w:trPr>
          <w:jc w:val="center"/>
        </w:trPr>
        <w:tc>
          <w:tcPr>
            <w:tcW w:w="4479" w:type="dxa"/>
            <w:tcBorders>
              <w:top w:val="single" w:sz="4" w:space="0" w:color="000000"/>
              <w:left w:val="single" w:sz="4" w:space="0" w:color="000000"/>
              <w:bottom w:val="single" w:sz="4" w:space="0" w:color="000000"/>
              <w:right w:val="nil"/>
            </w:tcBorders>
            <w:hideMark/>
          </w:tcPr>
          <w:p w:rsidR="001C6F8F" w:rsidRDefault="001C6F8F" w:rsidP="0032335D">
            <w:pPr>
              <w:spacing w:after="0"/>
              <w:rPr>
                <w:sz w:val="18"/>
                <w:szCs w:val="18"/>
              </w:rPr>
            </w:pPr>
            <w:r>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hideMark/>
          </w:tcPr>
          <w:p w:rsidR="001C6F8F" w:rsidRDefault="001C6F8F" w:rsidP="0032335D">
            <w:pPr>
              <w:spacing w:after="0"/>
              <w:rPr>
                <w:sz w:val="18"/>
                <w:szCs w:val="18"/>
              </w:rPr>
            </w:pPr>
            <w:r>
              <w:rPr>
                <w:sz w:val="18"/>
                <w:szCs w:val="18"/>
              </w:rPr>
              <w:t>[……]</w:t>
            </w:r>
          </w:p>
        </w:tc>
      </w:tr>
      <w:tr w:rsidR="001C6F8F" w:rsidTr="0032335D">
        <w:trPr>
          <w:jc w:val="center"/>
        </w:trPr>
        <w:tc>
          <w:tcPr>
            <w:tcW w:w="4479" w:type="dxa"/>
            <w:tcBorders>
              <w:top w:val="single" w:sz="4" w:space="0" w:color="000000"/>
              <w:left w:val="single" w:sz="4" w:space="0" w:color="000000"/>
              <w:bottom w:val="single" w:sz="4" w:space="0" w:color="000000"/>
              <w:right w:val="nil"/>
            </w:tcBorders>
            <w:hideMark/>
          </w:tcPr>
          <w:p w:rsidR="001C6F8F" w:rsidRDefault="001C6F8F" w:rsidP="0032335D">
            <w:pPr>
              <w:spacing w:after="0"/>
              <w:rPr>
                <w:sz w:val="18"/>
                <w:szCs w:val="18"/>
              </w:rPr>
            </w:pPr>
            <w:proofErr w:type="spellStart"/>
            <w:r>
              <w:rPr>
                <w:sz w:val="18"/>
                <w:szCs w:val="18"/>
              </w:rPr>
              <w:t>Ηλ</w:t>
            </w:r>
            <w:proofErr w:type="spellEnd"/>
            <w:r>
              <w:rPr>
                <w:sz w:val="18"/>
                <w:szCs w:val="18"/>
              </w:rPr>
              <w:t>. ταχυδρομείο:</w:t>
            </w:r>
          </w:p>
        </w:tc>
        <w:tc>
          <w:tcPr>
            <w:tcW w:w="4479" w:type="dxa"/>
            <w:tcBorders>
              <w:top w:val="single" w:sz="4" w:space="0" w:color="000000"/>
              <w:left w:val="single" w:sz="4" w:space="0" w:color="000000"/>
              <w:bottom w:val="single" w:sz="4" w:space="0" w:color="000000"/>
              <w:right w:val="single" w:sz="4" w:space="0" w:color="000000"/>
            </w:tcBorders>
            <w:hideMark/>
          </w:tcPr>
          <w:p w:rsidR="001C6F8F" w:rsidRDefault="001C6F8F" w:rsidP="0032335D">
            <w:pPr>
              <w:spacing w:after="0"/>
              <w:rPr>
                <w:sz w:val="18"/>
                <w:szCs w:val="18"/>
              </w:rPr>
            </w:pPr>
            <w:r>
              <w:rPr>
                <w:sz w:val="18"/>
                <w:szCs w:val="18"/>
              </w:rPr>
              <w:t>[……]</w:t>
            </w:r>
          </w:p>
        </w:tc>
      </w:tr>
      <w:tr w:rsidR="001C6F8F" w:rsidTr="0032335D">
        <w:trPr>
          <w:jc w:val="center"/>
        </w:trPr>
        <w:tc>
          <w:tcPr>
            <w:tcW w:w="4479" w:type="dxa"/>
            <w:tcBorders>
              <w:top w:val="single" w:sz="4" w:space="0" w:color="000000"/>
              <w:left w:val="single" w:sz="4" w:space="0" w:color="000000"/>
              <w:bottom w:val="single" w:sz="4" w:space="0" w:color="000000"/>
              <w:right w:val="nil"/>
            </w:tcBorders>
            <w:hideMark/>
          </w:tcPr>
          <w:p w:rsidR="001C6F8F" w:rsidRDefault="001C6F8F" w:rsidP="0032335D">
            <w:pPr>
              <w:spacing w:after="0"/>
              <w:rPr>
                <w:sz w:val="18"/>
                <w:szCs w:val="18"/>
              </w:rPr>
            </w:pPr>
            <w:r>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hideMark/>
          </w:tcPr>
          <w:p w:rsidR="001C6F8F" w:rsidRDefault="001C6F8F" w:rsidP="0032335D">
            <w:pPr>
              <w:spacing w:after="0"/>
              <w:rPr>
                <w:sz w:val="18"/>
                <w:szCs w:val="18"/>
              </w:rPr>
            </w:pPr>
            <w:r>
              <w:rPr>
                <w:sz w:val="18"/>
                <w:szCs w:val="18"/>
              </w:rPr>
              <w:t>[……]</w:t>
            </w:r>
          </w:p>
        </w:tc>
      </w:tr>
    </w:tbl>
    <w:p w:rsidR="001C6F8F" w:rsidRDefault="001C6F8F" w:rsidP="001C6F8F">
      <w:pPr>
        <w:pStyle w:val="Section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0" w:firstLine="0"/>
        <w:rPr>
          <w:sz w:val="18"/>
          <w:szCs w:val="18"/>
        </w:rPr>
      </w:pPr>
    </w:p>
    <w:p w:rsidR="001C6F8F" w:rsidRDefault="001C6F8F" w:rsidP="001C6F8F">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sz w:val="18"/>
          <w:szCs w:val="18"/>
        </w:rPr>
      </w:pPr>
      <w:r>
        <w:rPr>
          <w:b/>
          <w:bCs/>
          <w:sz w:val="18"/>
          <w:szCs w:val="18"/>
          <w:u w:val="single"/>
        </w:rPr>
        <w:lastRenderedPageBreak/>
        <w:t>Μέρος III: Λόγοι αποκλεισμού</w:t>
      </w:r>
    </w:p>
    <w:p w:rsidR="001C6F8F" w:rsidRDefault="001C6F8F" w:rsidP="001C6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b/>
          <w:bCs/>
          <w:color w:val="000000"/>
          <w:sz w:val="18"/>
          <w:szCs w:val="18"/>
        </w:rPr>
        <w:t>Α: Λόγοι αποκλεισμού που σχετίζονται με ποινικές καταδίκες</w:t>
      </w:r>
      <w:r>
        <w:rPr>
          <w:rStyle w:val="a4"/>
          <w:color w:val="000000"/>
          <w:sz w:val="18"/>
          <w:szCs w:val="18"/>
        </w:rPr>
        <w:endnoteReference w:id="6"/>
      </w:r>
    </w:p>
    <w:p w:rsidR="001C6F8F" w:rsidRDefault="001C6F8F" w:rsidP="001C6F8F">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18"/>
          <w:szCs w:val="18"/>
        </w:rPr>
      </w:pPr>
      <w:r>
        <w:rPr>
          <w:sz w:val="18"/>
          <w:szCs w:val="18"/>
        </w:rPr>
        <w:t>Στο άρθρο 73 παρ. 1 ορίζονται οι ακόλουθοι λόγοι αποκλεισμού:</w:t>
      </w:r>
    </w:p>
    <w:p w:rsidR="001C6F8F" w:rsidRDefault="001C6F8F" w:rsidP="001C6F8F">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color w:val="000000"/>
          <w:sz w:val="18"/>
          <w:szCs w:val="18"/>
        </w:rPr>
        <w:t xml:space="preserve">συμμετοχή σε </w:t>
      </w:r>
      <w:r>
        <w:rPr>
          <w:b/>
          <w:color w:val="000000"/>
          <w:sz w:val="18"/>
          <w:szCs w:val="18"/>
        </w:rPr>
        <w:t>εγκληματική οργάνωση</w:t>
      </w:r>
      <w:r>
        <w:rPr>
          <w:rStyle w:val="a5"/>
          <w:sz w:val="18"/>
          <w:szCs w:val="18"/>
        </w:rPr>
        <w:endnoteReference w:id="7"/>
      </w:r>
      <w:r>
        <w:rPr>
          <w:color w:val="000000"/>
          <w:sz w:val="18"/>
          <w:szCs w:val="18"/>
        </w:rPr>
        <w:t>·</w:t>
      </w:r>
    </w:p>
    <w:p w:rsidR="001C6F8F" w:rsidRDefault="001C6F8F" w:rsidP="001C6F8F">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b/>
          <w:color w:val="000000"/>
          <w:sz w:val="18"/>
          <w:szCs w:val="18"/>
        </w:rPr>
        <w:t>δωροδοκία</w:t>
      </w:r>
      <w:r>
        <w:rPr>
          <w:rStyle w:val="a4"/>
          <w:color w:val="000000"/>
          <w:sz w:val="18"/>
          <w:szCs w:val="18"/>
        </w:rPr>
        <w:endnoteReference w:id="8"/>
      </w:r>
      <w:r>
        <w:rPr>
          <w:color w:val="000000"/>
          <w:sz w:val="18"/>
          <w:szCs w:val="18"/>
          <w:vertAlign w:val="superscript"/>
        </w:rPr>
        <w:t>,</w:t>
      </w:r>
      <w:r>
        <w:rPr>
          <w:rStyle w:val="a5"/>
          <w:sz w:val="18"/>
          <w:szCs w:val="18"/>
        </w:rPr>
        <w:endnoteReference w:id="9"/>
      </w:r>
      <w:r>
        <w:rPr>
          <w:color w:val="000000"/>
          <w:sz w:val="18"/>
          <w:szCs w:val="18"/>
        </w:rPr>
        <w:t>·</w:t>
      </w:r>
    </w:p>
    <w:p w:rsidR="001C6F8F" w:rsidRDefault="001C6F8F" w:rsidP="001C6F8F">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b/>
          <w:color w:val="000000"/>
          <w:sz w:val="18"/>
          <w:szCs w:val="18"/>
        </w:rPr>
        <w:t>απάτη</w:t>
      </w:r>
      <w:r>
        <w:rPr>
          <w:rStyle w:val="a5"/>
          <w:sz w:val="18"/>
          <w:szCs w:val="18"/>
        </w:rPr>
        <w:endnoteReference w:id="10"/>
      </w:r>
      <w:r>
        <w:rPr>
          <w:color w:val="000000"/>
          <w:sz w:val="18"/>
          <w:szCs w:val="18"/>
        </w:rPr>
        <w:t>·</w:t>
      </w:r>
    </w:p>
    <w:p w:rsidR="001C6F8F" w:rsidRDefault="001C6F8F" w:rsidP="001C6F8F">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b/>
          <w:color w:val="000000"/>
          <w:sz w:val="18"/>
          <w:szCs w:val="18"/>
        </w:rPr>
        <w:t>τρομοκρατικά εγκλήματα ή εγκλήματα συνδεόμενα με τρομοκρατικές δραστηριότητες</w:t>
      </w:r>
      <w:r>
        <w:rPr>
          <w:rStyle w:val="a5"/>
          <w:sz w:val="18"/>
          <w:szCs w:val="18"/>
        </w:rPr>
        <w:endnoteReference w:id="11"/>
      </w:r>
      <w:r>
        <w:rPr>
          <w:rStyle w:val="a5"/>
          <w:sz w:val="18"/>
          <w:szCs w:val="18"/>
        </w:rPr>
        <w:t>·</w:t>
      </w:r>
    </w:p>
    <w:p w:rsidR="001C6F8F" w:rsidRDefault="001C6F8F" w:rsidP="001C6F8F">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rStyle w:val="a5"/>
        </w:rPr>
      </w:pPr>
      <w:r>
        <w:rPr>
          <w:b/>
          <w:color w:val="000000"/>
          <w:sz w:val="18"/>
          <w:szCs w:val="18"/>
        </w:rPr>
        <w:t>νομιμοποίηση εσόδων από παράνομες δραστηριότητες ή χρηματοδότηση της τρομοκρατίας</w:t>
      </w:r>
      <w:r>
        <w:rPr>
          <w:rStyle w:val="a5"/>
          <w:sz w:val="18"/>
          <w:szCs w:val="18"/>
        </w:rPr>
        <w:endnoteReference w:id="12"/>
      </w:r>
      <w:r>
        <w:rPr>
          <w:color w:val="000000"/>
          <w:sz w:val="18"/>
          <w:szCs w:val="18"/>
        </w:rPr>
        <w:t>·</w:t>
      </w:r>
    </w:p>
    <w:p w:rsidR="001C6F8F" w:rsidRDefault="001C6F8F" w:rsidP="001C6F8F">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Cs/>
          <w:i/>
          <w:iCs/>
          <w:sz w:val="20"/>
          <w:szCs w:val="20"/>
        </w:rPr>
      </w:pPr>
      <w:r>
        <w:rPr>
          <w:rStyle w:val="a5"/>
          <w:b/>
          <w:sz w:val="20"/>
          <w:szCs w:val="20"/>
        </w:rPr>
        <w:t xml:space="preserve">παιδική εργασία και άλλες μορφές εμπορίας ανθρώπων </w:t>
      </w:r>
      <w:r>
        <w:rPr>
          <w:rStyle w:val="a5"/>
          <w:b/>
          <w:sz w:val="20"/>
          <w:szCs w:val="20"/>
        </w:rPr>
        <w:endnoteReference w:id="13"/>
      </w:r>
      <w:r>
        <w:rPr>
          <w:rStyle w:val="a5"/>
          <w:b/>
          <w:sz w:val="20"/>
          <w:szCs w:val="20"/>
        </w:rPr>
        <w:t>.</w:t>
      </w:r>
    </w:p>
    <w:tbl>
      <w:tblPr>
        <w:tblW w:w="8955" w:type="dxa"/>
        <w:jc w:val="center"/>
        <w:tblLayout w:type="fixed"/>
        <w:tblLook w:val="04A0"/>
      </w:tblPr>
      <w:tblGrid>
        <w:gridCol w:w="4478"/>
        <w:gridCol w:w="4477"/>
      </w:tblGrid>
      <w:tr w:rsidR="001C6F8F" w:rsidTr="0032335D">
        <w:trPr>
          <w:trHeight w:val="855"/>
          <w:jc w:val="center"/>
        </w:trPr>
        <w:tc>
          <w:tcPr>
            <w:tcW w:w="4479" w:type="dxa"/>
            <w:tcBorders>
              <w:top w:val="single" w:sz="4" w:space="0" w:color="000000"/>
              <w:left w:val="single" w:sz="4" w:space="0" w:color="000000"/>
              <w:bottom w:val="single" w:sz="4" w:space="0" w:color="000000"/>
              <w:right w:val="nil"/>
            </w:tcBorders>
            <w:hideMark/>
          </w:tcPr>
          <w:p w:rsidR="001C6F8F" w:rsidRDefault="001C6F8F" w:rsidP="0032335D">
            <w:pPr>
              <w:spacing w:after="0"/>
              <w:rPr>
                <w:b/>
                <w:bCs/>
                <w:i/>
                <w:iCs/>
                <w:sz w:val="18"/>
                <w:szCs w:val="18"/>
              </w:rPr>
            </w:pPr>
            <w:r>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hideMark/>
          </w:tcPr>
          <w:p w:rsidR="001C6F8F" w:rsidRDefault="001C6F8F" w:rsidP="0032335D">
            <w:pPr>
              <w:snapToGrid w:val="0"/>
              <w:spacing w:after="0"/>
              <w:rPr>
                <w:sz w:val="18"/>
                <w:szCs w:val="18"/>
              </w:rPr>
            </w:pPr>
            <w:r>
              <w:rPr>
                <w:b/>
                <w:bCs/>
                <w:i/>
                <w:iCs/>
                <w:sz w:val="18"/>
                <w:szCs w:val="18"/>
              </w:rPr>
              <w:t>Απάντηση:</w:t>
            </w:r>
          </w:p>
        </w:tc>
      </w:tr>
      <w:tr w:rsidR="001C6F8F" w:rsidTr="0032335D">
        <w:trPr>
          <w:jc w:val="center"/>
        </w:trPr>
        <w:tc>
          <w:tcPr>
            <w:tcW w:w="4479" w:type="dxa"/>
            <w:tcBorders>
              <w:top w:val="nil"/>
              <w:left w:val="single" w:sz="4" w:space="0" w:color="000000"/>
              <w:bottom w:val="single" w:sz="4" w:space="0" w:color="000000"/>
              <w:right w:val="nil"/>
            </w:tcBorders>
            <w:hideMark/>
          </w:tcPr>
          <w:p w:rsidR="001C6F8F" w:rsidRDefault="001C6F8F" w:rsidP="0032335D">
            <w:pPr>
              <w:spacing w:after="0"/>
              <w:rPr>
                <w:sz w:val="18"/>
                <w:szCs w:val="18"/>
              </w:rPr>
            </w:pPr>
            <w:r>
              <w:rPr>
                <w:sz w:val="18"/>
                <w:szCs w:val="18"/>
              </w:rPr>
              <w:t xml:space="preserve">Υπάρχει αμετάκλητη  καταδικαστική </w:t>
            </w:r>
            <w:r>
              <w:rPr>
                <w:b/>
                <w:sz w:val="18"/>
                <w:szCs w:val="18"/>
              </w:rPr>
              <w:t>απόφαση εις βάρος του οικονομικού φορέα</w:t>
            </w:r>
            <w:r>
              <w:rPr>
                <w:sz w:val="18"/>
                <w:szCs w:val="18"/>
              </w:rPr>
              <w:t xml:space="preserve"> ή </w:t>
            </w:r>
            <w:r>
              <w:rPr>
                <w:b/>
                <w:sz w:val="18"/>
                <w:szCs w:val="18"/>
              </w:rPr>
              <w:t>οποιουδήποτε</w:t>
            </w:r>
            <w:r>
              <w:rPr>
                <w:sz w:val="18"/>
                <w:szCs w:val="18"/>
              </w:rPr>
              <w:t xml:space="preserve"> προσώπου</w:t>
            </w:r>
            <w:r>
              <w:rPr>
                <w:rStyle w:val="a4"/>
                <w:sz w:val="18"/>
                <w:szCs w:val="18"/>
              </w:rPr>
              <w:endnoteReference w:id="14"/>
            </w:r>
            <w:r>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top w:val="nil"/>
              <w:left w:val="single" w:sz="4" w:space="0" w:color="000000"/>
              <w:bottom w:val="single" w:sz="4" w:space="0" w:color="000000"/>
              <w:right w:val="single" w:sz="4" w:space="0" w:color="000000"/>
            </w:tcBorders>
          </w:tcPr>
          <w:p w:rsidR="001C6F8F" w:rsidRDefault="001C6F8F" w:rsidP="0032335D">
            <w:pPr>
              <w:spacing w:after="0"/>
              <w:rPr>
                <w:i/>
                <w:sz w:val="18"/>
                <w:szCs w:val="18"/>
              </w:rPr>
            </w:pPr>
            <w:r>
              <w:rPr>
                <w:sz w:val="18"/>
                <w:szCs w:val="18"/>
              </w:rPr>
              <w:t>[] Ναι [] Όχι</w:t>
            </w:r>
          </w:p>
          <w:p w:rsidR="001C6F8F" w:rsidRDefault="001C6F8F" w:rsidP="0032335D">
            <w:pPr>
              <w:spacing w:after="0"/>
              <w:rPr>
                <w:i/>
                <w:sz w:val="18"/>
                <w:szCs w:val="18"/>
              </w:rPr>
            </w:pPr>
          </w:p>
          <w:p w:rsidR="001C6F8F" w:rsidRDefault="001C6F8F" w:rsidP="0032335D">
            <w:pPr>
              <w:spacing w:after="0"/>
              <w:rPr>
                <w:i/>
                <w:sz w:val="18"/>
                <w:szCs w:val="18"/>
              </w:rPr>
            </w:pPr>
          </w:p>
          <w:p w:rsidR="001C6F8F" w:rsidRDefault="001C6F8F" w:rsidP="0032335D">
            <w:pPr>
              <w:spacing w:after="0"/>
              <w:rPr>
                <w:i/>
                <w:sz w:val="18"/>
                <w:szCs w:val="18"/>
              </w:rPr>
            </w:pPr>
          </w:p>
          <w:p w:rsidR="001C6F8F" w:rsidRDefault="001C6F8F" w:rsidP="0032335D">
            <w:pPr>
              <w:spacing w:after="0"/>
              <w:rPr>
                <w:i/>
                <w:sz w:val="18"/>
                <w:szCs w:val="18"/>
              </w:rPr>
            </w:pPr>
          </w:p>
          <w:p w:rsidR="001C6F8F" w:rsidRDefault="001C6F8F" w:rsidP="0032335D">
            <w:pPr>
              <w:spacing w:after="0"/>
              <w:rPr>
                <w:i/>
                <w:sz w:val="18"/>
                <w:szCs w:val="18"/>
              </w:rPr>
            </w:pPr>
          </w:p>
          <w:p w:rsidR="001C6F8F" w:rsidRDefault="001C6F8F" w:rsidP="0032335D">
            <w:pPr>
              <w:spacing w:after="0"/>
              <w:rPr>
                <w:i/>
                <w:sz w:val="18"/>
                <w:szCs w:val="18"/>
              </w:rPr>
            </w:pPr>
          </w:p>
          <w:p w:rsidR="001C6F8F" w:rsidRDefault="001C6F8F" w:rsidP="0032335D">
            <w:pPr>
              <w:spacing w:after="0"/>
              <w:rPr>
                <w:i/>
                <w:sz w:val="18"/>
                <w:szCs w:val="18"/>
              </w:rPr>
            </w:pPr>
          </w:p>
          <w:p w:rsidR="001C6F8F" w:rsidRDefault="001C6F8F" w:rsidP="0032335D">
            <w:pPr>
              <w:spacing w:after="0"/>
              <w:rPr>
                <w:i/>
                <w:sz w:val="18"/>
                <w:szCs w:val="18"/>
              </w:rPr>
            </w:pPr>
          </w:p>
          <w:p w:rsidR="001C6F8F" w:rsidRDefault="001C6F8F" w:rsidP="0032335D">
            <w:pPr>
              <w:spacing w:after="0"/>
              <w:rPr>
                <w:i/>
                <w:sz w:val="18"/>
                <w:szCs w:val="18"/>
              </w:rPr>
            </w:pPr>
          </w:p>
          <w:p w:rsidR="001C6F8F" w:rsidRDefault="001C6F8F" w:rsidP="0032335D">
            <w:pPr>
              <w:spacing w:after="0"/>
              <w:rPr>
                <w:i/>
                <w:sz w:val="18"/>
                <w:szCs w:val="18"/>
              </w:rPr>
            </w:pPr>
          </w:p>
          <w:p w:rsidR="001C6F8F" w:rsidRDefault="001C6F8F" w:rsidP="0032335D">
            <w:pPr>
              <w:spacing w:after="0"/>
              <w:rPr>
                <w:i/>
                <w:sz w:val="18"/>
                <w:szCs w:val="18"/>
              </w:rPr>
            </w:pPr>
          </w:p>
          <w:p w:rsidR="001C6F8F" w:rsidRDefault="001C6F8F" w:rsidP="0032335D">
            <w:pPr>
              <w:spacing w:after="0"/>
              <w:rPr>
                <w:i/>
                <w:sz w:val="18"/>
                <w:szCs w:val="18"/>
              </w:rPr>
            </w:pPr>
            <w:r>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1C6F8F" w:rsidRDefault="001C6F8F" w:rsidP="0032335D">
            <w:pPr>
              <w:spacing w:after="0"/>
              <w:rPr>
                <w:sz w:val="18"/>
                <w:szCs w:val="18"/>
              </w:rPr>
            </w:pPr>
            <w:r>
              <w:rPr>
                <w:i/>
                <w:sz w:val="18"/>
                <w:szCs w:val="18"/>
              </w:rPr>
              <w:t>[……][……][……][……]</w:t>
            </w:r>
            <w:r>
              <w:rPr>
                <w:rStyle w:val="a5"/>
                <w:sz w:val="18"/>
                <w:szCs w:val="18"/>
              </w:rPr>
              <w:endnoteReference w:id="15"/>
            </w:r>
          </w:p>
        </w:tc>
      </w:tr>
      <w:tr w:rsidR="001C6F8F" w:rsidTr="0032335D">
        <w:trPr>
          <w:jc w:val="center"/>
        </w:trPr>
        <w:tc>
          <w:tcPr>
            <w:tcW w:w="4479" w:type="dxa"/>
            <w:tcBorders>
              <w:top w:val="single" w:sz="4" w:space="0" w:color="000000"/>
              <w:left w:val="single" w:sz="4" w:space="0" w:color="000000"/>
              <w:bottom w:val="single" w:sz="4" w:space="0" w:color="000000"/>
              <w:right w:val="nil"/>
            </w:tcBorders>
            <w:hideMark/>
          </w:tcPr>
          <w:p w:rsidR="001C6F8F" w:rsidRDefault="001C6F8F" w:rsidP="0032335D">
            <w:pPr>
              <w:spacing w:after="0"/>
              <w:rPr>
                <w:sz w:val="18"/>
                <w:szCs w:val="18"/>
              </w:rPr>
            </w:pPr>
            <w:r>
              <w:rPr>
                <w:b/>
                <w:sz w:val="18"/>
                <w:szCs w:val="18"/>
              </w:rPr>
              <w:t>Εάν ναι</w:t>
            </w:r>
            <w:r>
              <w:rPr>
                <w:sz w:val="18"/>
                <w:szCs w:val="18"/>
              </w:rPr>
              <w:t>, αναφέρετε</w:t>
            </w:r>
            <w:r>
              <w:rPr>
                <w:rStyle w:val="a5"/>
                <w:sz w:val="18"/>
                <w:szCs w:val="18"/>
              </w:rPr>
              <w:endnoteReference w:id="16"/>
            </w:r>
            <w:r>
              <w:rPr>
                <w:sz w:val="18"/>
                <w:szCs w:val="18"/>
              </w:rPr>
              <w:t>:</w:t>
            </w:r>
          </w:p>
          <w:p w:rsidR="001C6F8F" w:rsidRDefault="001C6F8F" w:rsidP="0032335D">
            <w:pPr>
              <w:spacing w:after="0"/>
              <w:rPr>
                <w:sz w:val="18"/>
                <w:szCs w:val="18"/>
              </w:rPr>
            </w:pPr>
            <w:r>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1C6F8F" w:rsidRDefault="001C6F8F" w:rsidP="0032335D">
            <w:pPr>
              <w:spacing w:after="0"/>
              <w:rPr>
                <w:sz w:val="18"/>
                <w:szCs w:val="18"/>
              </w:rPr>
            </w:pPr>
            <w:r>
              <w:rPr>
                <w:sz w:val="18"/>
                <w:szCs w:val="18"/>
              </w:rPr>
              <w:t>β) Προσδιορίστε ποιος έχει καταδικαστεί [ ]·</w:t>
            </w:r>
          </w:p>
          <w:p w:rsidR="001C6F8F" w:rsidRDefault="001C6F8F" w:rsidP="0032335D">
            <w:pPr>
              <w:spacing w:after="0"/>
              <w:rPr>
                <w:sz w:val="18"/>
                <w:szCs w:val="18"/>
              </w:rPr>
            </w:pPr>
            <w:r>
              <w:rPr>
                <w:b/>
                <w:sz w:val="18"/>
                <w:szCs w:val="18"/>
              </w:rPr>
              <w:t xml:space="preserve">γ) </w:t>
            </w:r>
            <w:r>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tcPr>
          <w:p w:rsidR="001C6F8F" w:rsidRDefault="001C6F8F" w:rsidP="0032335D">
            <w:pPr>
              <w:snapToGrid w:val="0"/>
              <w:spacing w:after="0"/>
              <w:rPr>
                <w:sz w:val="18"/>
                <w:szCs w:val="18"/>
              </w:rPr>
            </w:pPr>
          </w:p>
          <w:p w:rsidR="001C6F8F" w:rsidRDefault="001C6F8F" w:rsidP="0032335D">
            <w:pPr>
              <w:spacing w:after="0"/>
              <w:rPr>
                <w:sz w:val="18"/>
                <w:szCs w:val="18"/>
              </w:rPr>
            </w:pPr>
            <w:r>
              <w:rPr>
                <w:sz w:val="18"/>
                <w:szCs w:val="18"/>
              </w:rPr>
              <w:t xml:space="preserve">α) Ημερομηνία:[   ], </w:t>
            </w:r>
          </w:p>
          <w:p w:rsidR="001C6F8F" w:rsidRDefault="001C6F8F" w:rsidP="0032335D">
            <w:pPr>
              <w:spacing w:after="0"/>
              <w:rPr>
                <w:sz w:val="18"/>
                <w:szCs w:val="18"/>
              </w:rPr>
            </w:pPr>
            <w:r>
              <w:rPr>
                <w:sz w:val="18"/>
                <w:szCs w:val="18"/>
              </w:rPr>
              <w:t xml:space="preserve">σημείο-(-α): [   ], </w:t>
            </w:r>
          </w:p>
          <w:p w:rsidR="001C6F8F" w:rsidRDefault="001C6F8F" w:rsidP="0032335D">
            <w:pPr>
              <w:spacing w:after="0"/>
              <w:rPr>
                <w:sz w:val="18"/>
                <w:szCs w:val="18"/>
              </w:rPr>
            </w:pPr>
            <w:r>
              <w:rPr>
                <w:sz w:val="18"/>
                <w:szCs w:val="18"/>
              </w:rPr>
              <w:t>λόγος(-οι):[   ]</w:t>
            </w:r>
          </w:p>
          <w:p w:rsidR="001C6F8F" w:rsidRDefault="001C6F8F" w:rsidP="0032335D">
            <w:pPr>
              <w:spacing w:after="0"/>
              <w:rPr>
                <w:sz w:val="18"/>
                <w:szCs w:val="18"/>
              </w:rPr>
            </w:pPr>
          </w:p>
          <w:p w:rsidR="001C6F8F" w:rsidRDefault="001C6F8F" w:rsidP="0032335D">
            <w:pPr>
              <w:spacing w:after="0"/>
              <w:rPr>
                <w:sz w:val="18"/>
                <w:szCs w:val="18"/>
              </w:rPr>
            </w:pPr>
            <w:r>
              <w:rPr>
                <w:sz w:val="18"/>
                <w:szCs w:val="18"/>
              </w:rPr>
              <w:t>β) [……]</w:t>
            </w:r>
          </w:p>
          <w:p w:rsidR="001C6F8F" w:rsidRDefault="001C6F8F" w:rsidP="0032335D">
            <w:pPr>
              <w:spacing w:after="0"/>
              <w:rPr>
                <w:i/>
                <w:sz w:val="18"/>
                <w:szCs w:val="18"/>
              </w:rPr>
            </w:pPr>
            <w:r>
              <w:rPr>
                <w:sz w:val="18"/>
                <w:szCs w:val="18"/>
              </w:rPr>
              <w:t>γ) Διάρκεια της περιόδου αποκλεισμού [……] και σχετικό(-ά) σημείο(-α) [   ]</w:t>
            </w:r>
          </w:p>
          <w:p w:rsidR="001C6F8F" w:rsidRDefault="001C6F8F" w:rsidP="0032335D">
            <w:pPr>
              <w:spacing w:after="0"/>
              <w:rPr>
                <w:i/>
                <w:sz w:val="18"/>
                <w:szCs w:val="18"/>
              </w:rPr>
            </w:pPr>
            <w:r>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1C6F8F" w:rsidRDefault="001C6F8F" w:rsidP="0032335D">
            <w:pPr>
              <w:spacing w:after="0"/>
              <w:rPr>
                <w:sz w:val="18"/>
                <w:szCs w:val="18"/>
              </w:rPr>
            </w:pPr>
            <w:r>
              <w:rPr>
                <w:i/>
                <w:sz w:val="18"/>
                <w:szCs w:val="18"/>
              </w:rPr>
              <w:t>[……][……][……][……]</w:t>
            </w:r>
            <w:r>
              <w:rPr>
                <w:rStyle w:val="a5"/>
                <w:sz w:val="18"/>
                <w:szCs w:val="18"/>
              </w:rPr>
              <w:endnoteReference w:id="17"/>
            </w:r>
          </w:p>
        </w:tc>
      </w:tr>
      <w:tr w:rsidR="001C6F8F" w:rsidTr="0032335D">
        <w:trPr>
          <w:jc w:val="center"/>
        </w:trPr>
        <w:tc>
          <w:tcPr>
            <w:tcW w:w="4479" w:type="dxa"/>
            <w:tcBorders>
              <w:top w:val="single" w:sz="4" w:space="0" w:color="000000"/>
              <w:left w:val="single" w:sz="4" w:space="0" w:color="000000"/>
              <w:bottom w:val="single" w:sz="4" w:space="0" w:color="000000"/>
              <w:right w:val="nil"/>
            </w:tcBorders>
            <w:hideMark/>
          </w:tcPr>
          <w:p w:rsidR="001C6F8F" w:rsidRDefault="001C6F8F" w:rsidP="0032335D">
            <w:pPr>
              <w:spacing w:after="0"/>
              <w:rPr>
                <w:sz w:val="18"/>
                <w:szCs w:val="18"/>
              </w:rPr>
            </w:pPr>
            <w:r>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Pr>
                <w:rStyle w:val="NormalBoldChar"/>
                <w:rFonts w:eastAsia="Calibri" w:cs="Calibri"/>
                <w:sz w:val="18"/>
                <w:szCs w:val="18"/>
              </w:rPr>
              <w:t>αυτοκάθαρση»)</w:t>
            </w:r>
            <w:r>
              <w:rPr>
                <w:rStyle w:val="NormalBoldChar"/>
                <w:rFonts w:eastAsia="Calibri" w:cs="Calibri"/>
                <w:sz w:val="18"/>
                <w:szCs w:val="18"/>
                <w:vertAlign w:val="superscript"/>
              </w:rPr>
              <w:endnoteReference w:id="18"/>
            </w:r>
            <w:r>
              <w:rPr>
                <w:sz w:val="18"/>
                <w:szCs w:val="18"/>
              </w:rPr>
              <w:t>;</w:t>
            </w:r>
          </w:p>
        </w:tc>
        <w:tc>
          <w:tcPr>
            <w:tcW w:w="4479" w:type="dxa"/>
            <w:tcBorders>
              <w:top w:val="single" w:sz="4" w:space="0" w:color="000000"/>
              <w:left w:val="single" w:sz="4" w:space="0" w:color="000000"/>
              <w:bottom w:val="single" w:sz="4" w:space="0" w:color="000000"/>
              <w:right w:val="single" w:sz="4" w:space="0" w:color="000000"/>
            </w:tcBorders>
            <w:hideMark/>
          </w:tcPr>
          <w:p w:rsidR="001C6F8F" w:rsidRDefault="001C6F8F" w:rsidP="0032335D">
            <w:pPr>
              <w:spacing w:after="0"/>
              <w:rPr>
                <w:sz w:val="18"/>
                <w:szCs w:val="18"/>
              </w:rPr>
            </w:pPr>
            <w:r>
              <w:rPr>
                <w:sz w:val="18"/>
                <w:szCs w:val="18"/>
              </w:rPr>
              <w:t xml:space="preserve">[] Ναι [] Όχι </w:t>
            </w:r>
          </w:p>
        </w:tc>
      </w:tr>
      <w:tr w:rsidR="001C6F8F" w:rsidTr="0032335D">
        <w:trPr>
          <w:jc w:val="center"/>
        </w:trPr>
        <w:tc>
          <w:tcPr>
            <w:tcW w:w="4479" w:type="dxa"/>
            <w:tcBorders>
              <w:top w:val="single" w:sz="4" w:space="0" w:color="000000"/>
              <w:left w:val="single" w:sz="4" w:space="0" w:color="000000"/>
              <w:bottom w:val="single" w:sz="4" w:space="0" w:color="000000"/>
              <w:right w:val="nil"/>
            </w:tcBorders>
            <w:hideMark/>
          </w:tcPr>
          <w:p w:rsidR="001C6F8F" w:rsidRDefault="001C6F8F" w:rsidP="0032335D">
            <w:pPr>
              <w:spacing w:after="0"/>
              <w:rPr>
                <w:sz w:val="18"/>
                <w:szCs w:val="18"/>
              </w:rPr>
            </w:pPr>
            <w:r>
              <w:rPr>
                <w:b/>
                <w:sz w:val="18"/>
                <w:szCs w:val="18"/>
              </w:rPr>
              <w:t>Εάν ναι,</w:t>
            </w:r>
            <w:r>
              <w:rPr>
                <w:sz w:val="18"/>
                <w:szCs w:val="18"/>
              </w:rPr>
              <w:t xml:space="preserve"> περιγράψτε τα μέτρα που λήφθηκαν</w:t>
            </w:r>
            <w:r>
              <w:rPr>
                <w:rStyle w:val="a5"/>
                <w:sz w:val="18"/>
                <w:szCs w:val="18"/>
              </w:rPr>
              <w:endnoteReference w:id="19"/>
            </w:r>
            <w:r>
              <w:rPr>
                <w:sz w:val="18"/>
                <w:szCs w:val="18"/>
              </w:rPr>
              <w:t>:</w:t>
            </w:r>
          </w:p>
        </w:tc>
        <w:tc>
          <w:tcPr>
            <w:tcW w:w="4479" w:type="dxa"/>
            <w:tcBorders>
              <w:top w:val="single" w:sz="4" w:space="0" w:color="000000"/>
              <w:left w:val="single" w:sz="4" w:space="0" w:color="000000"/>
              <w:bottom w:val="single" w:sz="4" w:space="0" w:color="000000"/>
              <w:right w:val="single" w:sz="4" w:space="0" w:color="000000"/>
            </w:tcBorders>
            <w:hideMark/>
          </w:tcPr>
          <w:p w:rsidR="001C6F8F" w:rsidRDefault="001C6F8F" w:rsidP="0032335D">
            <w:pPr>
              <w:spacing w:after="0"/>
              <w:rPr>
                <w:sz w:val="18"/>
                <w:szCs w:val="18"/>
              </w:rPr>
            </w:pPr>
            <w:r>
              <w:rPr>
                <w:sz w:val="18"/>
                <w:szCs w:val="18"/>
              </w:rPr>
              <w:t>[……]</w:t>
            </w:r>
          </w:p>
        </w:tc>
      </w:tr>
    </w:tbl>
    <w:p w:rsidR="001C6F8F" w:rsidRDefault="001C6F8F" w:rsidP="001C6F8F">
      <w:pPr>
        <w:pStyle w:val="Section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1C6F8F" w:rsidRDefault="001C6F8F" w:rsidP="001C6F8F">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18"/>
          <w:szCs w:val="18"/>
        </w:rPr>
      </w:pPr>
      <w:r>
        <w:rPr>
          <w:b/>
          <w:bCs/>
          <w:sz w:val="18"/>
          <w:szCs w:val="18"/>
        </w:rPr>
        <w:lastRenderedPageBreak/>
        <w:t xml:space="preserve">Β: Λόγοι που σχετίζονται με την καταβολή φόρων ή εισφορών κοινωνικής ασφάλισης </w:t>
      </w:r>
    </w:p>
    <w:tbl>
      <w:tblPr>
        <w:tblW w:w="8955" w:type="dxa"/>
        <w:jc w:val="center"/>
        <w:tblInd w:w="5" w:type="dxa"/>
        <w:tblLayout w:type="fixed"/>
        <w:tblCellMar>
          <w:left w:w="0" w:type="dxa"/>
          <w:right w:w="0" w:type="dxa"/>
        </w:tblCellMar>
        <w:tblLook w:val="04A0"/>
      </w:tblPr>
      <w:tblGrid>
        <w:gridCol w:w="4473"/>
        <w:gridCol w:w="4473"/>
        <w:gridCol w:w="9"/>
      </w:tblGrid>
      <w:tr w:rsidR="001C6F8F" w:rsidTr="0032335D">
        <w:trPr>
          <w:gridAfter w:val="1"/>
          <w:wAfter w:w="9" w:type="dxa"/>
          <w:jc w:val="center"/>
        </w:trPr>
        <w:tc>
          <w:tcPr>
            <w:tcW w:w="4479" w:type="dxa"/>
            <w:tcBorders>
              <w:top w:val="single" w:sz="4" w:space="0" w:color="000000"/>
              <w:left w:val="single" w:sz="4" w:space="0" w:color="000000"/>
              <w:bottom w:val="single" w:sz="4" w:space="0" w:color="000000"/>
              <w:right w:val="nil"/>
            </w:tcBorders>
            <w:hideMark/>
          </w:tcPr>
          <w:p w:rsidR="001C6F8F" w:rsidRDefault="001C6F8F" w:rsidP="0032335D">
            <w:pPr>
              <w:spacing w:after="0"/>
              <w:rPr>
                <w:b/>
                <w:i/>
                <w:sz w:val="18"/>
                <w:szCs w:val="18"/>
              </w:rPr>
            </w:pPr>
            <w:r>
              <w:rPr>
                <w:b/>
                <w:i/>
                <w:sz w:val="18"/>
                <w:szCs w:val="18"/>
              </w:rPr>
              <w:t>Πληρωμή φόρων ή εισφορών κοινωνικής ασφάλισης:</w:t>
            </w:r>
          </w:p>
        </w:tc>
        <w:tc>
          <w:tcPr>
            <w:tcW w:w="4479" w:type="dxa"/>
            <w:tcBorders>
              <w:top w:val="single" w:sz="4" w:space="0" w:color="000000"/>
              <w:left w:val="single" w:sz="4" w:space="0" w:color="000000"/>
              <w:bottom w:val="nil"/>
              <w:right w:val="single" w:sz="4" w:space="0" w:color="000000"/>
            </w:tcBorders>
            <w:hideMark/>
          </w:tcPr>
          <w:p w:rsidR="001C6F8F" w:rsidRDefault="001C6F8F" w:rsidP="0032335D">
            <w:pPr>
              <w:spacing w:after="0"/>
              <w:rPr>
                <w:sz w:val="18"/>
                <w:szCs w:val="18"/>
              </w:rPr>
            </w:pPr>
            <w:r>
              <w:rPr>
                <w:b/>
                <w:i/>
                <w:sz w:val="18"/>
                <w:szCs w:val="18"/>
              </w:rPr>
              <w:t>Απάντηση:</w:t>
            </w:r>
          </w:p>
        </w:tc>
      </w:tr>
      <w:tr w:rsidR="001C6F8F" w:rsidTr="0032335D">
        <w:trPr>
          <w:jc w:val="center"/>
        </w:trPr>
        <w:tc>
          <w:tcPr>
            <w:tcW w:w="447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1C6F8F" w:rsidRDefault="001C6F8F" w:rsidP="0032335D">
            <w:pPr>
              <w:spacing w:after="0"/>
              <w:rPr>
                <w:sz w:val="18"/>
                <w:szCs w:val="18"/>
              </w:rPr>
            </w:pPr>
            <w:r>
              <w:rPr>
                <w:sz w:val="18"/>
                <w:szCs w:val="18"/>
              </w:rPr>
              <w:t xml:space="preserve">1) Ο οικονομικός φορέας έχει εκπληρώσει όλες </w:t>
            </w:r>
            <w:r>
              <w:rPr>
                <w:b/>
                <w:sz w:val="18"/>
                <w:szCs w:val="18"/>
              </w:rPr>
              <w:t>τις υποχρεώσεις του όσον αφορά την πληρωμή φόρων ή εισφορών κοινωνικής ασφάλισης</w:t>
            </w:r>
            <w:r>
              <w:rPr>
                <w:rStyle w:val="a4"/>
                <w:sz w:val="18"/>
                <w:szCs w:val="18"/>
              </w:rPr>
              <w:endnoteReference w:id="20"/>
            </w:r>
            <w:r>
              <w:rPr>
                <w:b/>
                <w:sz w:val="18"/>
                <w:szCs w:val="18"/>
              </w:rPr>
              <w:t>,</w:t>
            </w:r>
            <w:r>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C6F8F" w:rsidRDefault="001C6F8F" w:rsidP="0032335D">
            <w:pPr>
              <w:spacing w:after="0"/>
              <w:rPr>
                <w:sz w:val="18"/>
                <w:szCs w:val="18"/>
              </w:rPr>
            </w:pPr>
            <w:r>
              <w:rPr>
                <w:sz w:val="18"/>
                <w:szCs w:val="18"/>
              </w:rPr>
              <w:t xml:space="preserve">[] Ναι [] Όχι </w:t>
            </w:r>
          </w:p>
        </w:tc>
      </w:tr>
      <w:tr w:rsidR="001C6F8F" w:rsidTr="0032335D">
        <w:trPr>
          <w:trHeight w:val="1977"/>
          <w:jc w:val="center"/>
        </w:trPr>
        <w:tc>
          <w:tcPr>
            <w:tcW w:w="447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1C6F8F" w:rsidRDefault="001C6F8F" w:rsidP="0032335D">
            <w:pPr>
              <w:snapToGrid w:val="0"/>
              <w:spacing w:after="0"/>
              <w:rPr>
                <w:sz w:val="18"/>
                <w:szCs w:val="18"/>
              </w:rPr>
            </w:pPr>
          </w:p>
          <w:p w:rsidR="001C6F8F" w:rsidRDefault="001C6F8F" w:rsidP="0032335D">
            <w:pPr>
              <w:snapToGrid w:val="0"/>
              <w:spacing w:after="0"/>
              <w:rPr>
                <w:sz w:val="18"/>
                <w:szCs w:val="18"/>
              </w:rPr>
            </w:pPr>
          </w:p>
          <w:p w:rsidR="001C6F8F" w:rsidRDefault="001C6F8F" w:rsidP="0032335D">
            <w:pPr>
              <w:snapToGrid w:val="0"/>
              <w:spacing w:after="0"/>
              <w:rPr>
                <w:sz w:val="18"/>
                <w:szCs w:val="18"/>
              </w:rPr>
            </w:pPr>
            <w:r>
              <w:rPr>
                <w:sz w:val="18"/>
                <w:szCs w:val="18"/>
              </w:rPr>
              <w:t xml:space="preserve">Εάν όχι αναφέρετε: </w:t>
            </w:r>
          </w:p>
          <w:p w:rsidR="001C6F8F" w:rsidRDefault="001C6F8F" w:rsidP="0032335D">
            <w:pPr>
              <w:snapToGrid w:val="0"/>
              <w:spacing w:after="0"/>
              <w:rPr>
                <w:sz w:val="18"/>
                <w:szCs w:val="18"/>
              </w:rPr>
            </w:pPr>
            <w:r>
              <w:rPr>
                <w:sz w:val="18"/>
                <w:szCs w:val="18"/>
              </w:rPr>
              <w:t>α) Χώρα ή κράτος μέλος για το οποίο πρόκειται:</w:t>
            </w:r>
          </w:p>
          <w:p w:rsidR="001C6F8F" w:rsidRDefault="001C6F8F" w:rsidP="0032335D">
            <w:pPr>
              <w:snapToGrid w:val="0"/>
              <w:spacing w:after="0"/>
              <w:rPr>
                <w:sz w:val="18"/>
                <w:szCs w:val="18"/>
              </w:rPr>
            </w:pPr>
            <w:r>
              <w:rPr>
                <w:sz w:val="18"/>
                <w:szCs w:val="18"/>
              </w:rPr>
              <w:t>β) Ποιο είναι το σχετικό ποσό;</w:t>
            </w:r>
          </w:p>
          <w:p w:rsidR="001C6F8F" w:rsidRDefault="001C6F8F" w:rsidP="0032335D">
            <w:pPr>
              <w:snapToGrid w:val="0"/>
              <w:spacing w:after="0"/>
              <w:rPr>
                <w:sz w:val="18"/>
                <w:szCs w:val="18"/>
              </w:rPr>
            </w:pPr>
            <w:r>
              <w:rPr>
                <w:sz w:val="18"/>
                <w:szCs w:val="18"/>
              </w:rPr>
              <w:t>γ)Πως διαπιστώθηκε η αθέτηση των υποχρεώσεων;</w:t>
            </w:r>
          </w:p>
          <w:p w:rsidR="001C6F8F" w:rsidRDefault="001C6F8F" w:rsidP="0032335D">
            <w:pPr>
              <w:snapToGrid w:val="0"/>
              <w:spacing w:after="0"/>
              <w:rPr>
                <w:b/>
                <w:sz w:val="18"/>
                <w:szCs w:val="18"/>
              </w:rPr>
            </w:pPr>
            <w:r>
              <w:rPr>
                <w:sz w:val="18"/>
                <w:szCs w:val="18"/>
              </w:rPr>
              <w:t>1) Μέσω δικαστικής ή διοικητικής απόφασης;</w:t>
            </w:r>
          </w:p>
          <w:p w:rsidR="001C6F8F" w:rsidRDefault="001C6F8F" w:rsidP="0032335D">
            <w:pPr>
              <w:snapToGrid w:val="0"/>
              <w:spacing w:after="0"/>
              <w:rPr>
                <w:sz w:val="18"/>
                <w:szCs w:val="18"/>
              </w:rPr>
            </w:pPr>
            <w:r>
              <w:rPr>
                <w:b/>
                <w:sz w:val="18"/>
                <w:szCs w:val="18"/>
              </w:rPr>
              <w:t xml:space="preserve">- </w:t>
            </w:r>
            <w:r>
              <w:rPr>
                <w:sz w:val="18"/>
                <w:szCs w:val="18"/>
              </w:rPr>
              <w:t>Η εν λόγω απόφαση είναι τελεσίδικη και δεσμευτική;</w:t>
            </w:r>
          </w:p>
          <w:p w:rsidR="001C6F8F" w:rsidRDefault="001C6F8F" w:rsidP="0032335D">
            <w:pPr>
              <w:snapToGrid w:val="0"/>
              <w:spacing w:after="0"/>
              <w:rPr>
                <w:sz w:val="18"/>
                <w:szCs w:val="18"/>
              </w:rPr>
            </w:pPr>
            <w:r>
              <w:rPr>
                <w:sz w:val="18"/>
                <w:szCs w:val="18"/>
              </w:rPr>
              <w:t>- Αναφέρατε την ημερομηνία καταδίκης ή έκδοσης απόφασης</w:t>
            </w:r>
          </w:p>
          <w:p w:rsidR="001C6F8F" w:rsidRDefault="001C6F8F" w:rsidP="0032335D">
            <w:pPr>
              <w:snapToGrid w:val="0"/>
              <w:spacing w:after="0"/>
              <w:rPr>
                <w:sz w:val="18"/>
                <w:szCs w:val="18"/>
              </w:rPr>
            </w:pPr>
            <w:r>
              <w:rPr>
                <w:sz w:val="18"/>
                <w:szCs w:val="18"/>
              </w:rPr>
              <w:t>- Σε περίπτωση καταδικαστικής απόφασης, εφόσον ορίζεται απευθείας σε αυτήν, τη διάρκεια της περιόδου αποκλεισμού:</w:t>
            </w:r>
          </w:p>
          <w:p w:rsidR="001C6F8F" w:rsidRDefault="001C6F8F" w:rsidP="0032335D">
            <w:pPr>
              <w:snapToGrid w:val="0"/>
              <w:spacing w:after="0"/>
              <w:rPr>
                <w:sz w:val="18"/>
                <w:szCs w:val="18"/>
              </w:rPr>
            </w:pPr>
            <w:r>
              <w:rPr>
                <w:sz w:val="18"/>
                <w:szCs w:val="18"/>
              </w:rPr>
              <w:t>2) Με άλλα μέσα; Διευκρινίστε:</w:t>
            </w:r>
          </w:p>
          <w:p w:rsidR="001C6F8F" w:rsidRDefault="001C6F8F" w:rsidP="0032335D">
            <w:pPr>
              <w:snapToGrid w:val="0"/>
              <w:spacing w:after="0"/>
              <w:rPr>
                <w:b/>
                <w:bCs/>
                <w:sz w:val="18"/>
                <w:szCs w:val="18"/>
              </w:rPr>
            </w:pPr>
            <w:r>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Pr>
                <w:rStyle w:val="a4"/>
                <w:sz w:val="18"/>
                <w:szCs w:val="18"/>
              </w:rPr>
              <w:endnoteReference w:id="21"/>
            </w:r>
          </w:p>
        </w:tc>
        <w:tc>
          <w:tcPr>
            <w:tcW w:w="4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bl>
            <w:tblPr>
              <w:tblW w:w="0" w:type="auto"/>
              <w:tblLayout w:type="fixed"/>
              <w:tblCellMar>
                <w:left w:w="0" w:type="dxa"/>
                <w:right w:w="0" w:type="dxa"/>
              </w:tblCellMar>
              <w:tblLook w:val="04A0"/>
            </w:tblPr>
            <w:tblGrid>
              <w:gridCol w:w="2036"/>
              <w:gridCol w:w="2192"/>
            </w:tblGrid>
            <w:tr w:rsidR="001C6F8F" w:rsidTr="0032335D">
              <w:tc>
                <w:tcPr>
                  <w:tcW w:w="2036" w:type="dxa"/>
                  <w:tcBorders>
                    <w:top w:val="single" w:sz="2" w:space="0" w:color="000000"/>
                    <w:left w:val="single" w:sz="2" w:space="0" w:color="000000"/>
                    <w:bottom w:val="single" w:sz="2" w:space="0" w:color="000000"/>
                    <w:right w:val="nil"/>
                  </w:tcBorders>
                </w:tcPr>
                <w:p w:rsidR="001C6F8F" w:rsidRDefault="001C6F8F" w:rsidP="0032335D">
                  <w:pPr>
                    <w:spacing w:after="0"/>
                    <w:rPr>
                      <w:sz w:val="18"/>
                      <w:szCs w:val="18"/>
                    </w:rPr>
                  </w:pPr>
                  <w:r>
                    <w:rPr>
                      <w:b/>
                      <w:bCs/>
                      <w:sz w:val="18"/>
                      <w:szCs w:val="18"/>
                    </w:rPr>
                    <w:t>ΦΟΡΟΙ</w:t>
                  </w:r>
                </w:p>
                <w:p w:rsidR="001C6F8F" w:rsidRDefault="001C6F8F" w:rsidP="0032335D">
                  <w:pPr>
                    <w:spacing w:after="0"/>
                    <w:rPr>
                      <w:sz w:val="18"/>
                      <w:szCs w:val="18"/>
                    </w:rPr>
                  </w:pPr>
                </w:p>
              </w:tc>
              <w:tc>
                <w:tcPr>
                  <w:tcW w:w="2192" w:type="dxa"/>
                  <w:tcBorders>
                    <w:top w:val="single" w:sz="2" w:space="0" w:color="000000"/>
                    <w:left w:val="single" w:sz="2" w:space="0" w:color="000000"/>
                    <w:bottom w:val="single" w:sz="2" w:space="0" w:color="000000"/>
                    <w:right w:val="single" w:sz="2" w:space="0" w:color="000000"/>
                  </w:tcBorders>
                  <w:hideMark/>
                </w:tcPr>
                <w:p w:rsidR="001C6F8F" w:rsidRDefault="001C6F8F" w:rsidP="0032335D">
                  <w:pPr>
                    <w:spacing w:after="0"/>
                    <w:rPr>
                      <w:sz w:val="18"/>
                      <w:szCs w:val="18"/>
                    </w:rPr>
                  </w:pPr>
                  <w:r>
                    <w:rPr>
                      <w:b/>
                      <w:bCs/>
                      <w:sz w:val="18"/>
                      <w:szCs w:val="18"/>
                    </w:rPr>
                    <w:t>ΕΙΣΦΟΡΕΣ ΚΟΙΝΩΝΙΚΗΣ ΑΣΦΑΛΙΣΗΣ</w:t>
                  </w:r>
                </w:p>
              </w:tc>
            </w:tr>
            <w:tr w:rsidR="001C6F8F" w:rsidTr="0032335D">
              <w:tc>
                <w:tcPr>
                  <w:tcW w:w="2036" w:type="dxa"/>
                  <w:tcBorders>
                    <w:top w:val="nil"/>
                    <w:left w:val="single" w:sz="2" w:space="0" w:color="000000"/>
                    <w:bottom w:val="single" w:sz="2" w:space="0" w:color="000000"/>
                    <w:right w:val="nil"/>
                  </w:tcBorders>
                </w:tcPr>
                <w:p w:rsidR="001C6F8F" w:rsidRDefault="001C6F8F" w:rsidP="0032335D">
                  <w:pPr>
                    <w:spacing w:after="0"/>
                    <w:rPr>
                      <w:sz w:val="18"/>
                      <w:szCs w:val="18"/>
                    </w:rPr>
                  </w:pPr>
                </w:p>
                <w:p w:rsidR="001C6F8F" w:rsidRDefault="001C6F8F" w:rsidP="0032335D">
                  <w:pPr>
                    <w:spacing w:after="0"/>
                    <w:rPr>
                      <w:sz w:val="18"/>
                      <w:szCs w:val="18"/>
                    </w:rPr>
                  </w:pPr>
                  <w:r>
                    <w:rPr>
                      <w:sz w:val="18"/>
                      <w:szCs w:val="18"/>
                    </w:rPr>
                    <w:t>α)[……]·</w:t>
                  </w:r>
                </w:p>
                <w:p w:rsidR="001C6F8F" w:rsidRDefault="001C6F8F" w:rsidP="0032335D">
                  <w:pPr>
                    <w:spacing w:after="0"/>
                    <w:rPr>
                      <w:sz w:val="18"/>
                      <w:szCs w:val="18"/>
                    </w:rPr>
                  </w:pPr>
                </w:p>
                <w:p w:rsidR="001C6F8F" w:rsidRDefault="001C6F8F" w:rsidP="0032335D">
                  <w:pPr>
                    <w:spacing w:after="0"/>
                    <w:rPr>
                      <w:sz w:val="18"/>
                      <w:szCs w:val="18"/>
                    </w:rPr>
                  </w:pPr>
                  <w:r>
                    <w:rPr>
                      <w:sz w:val="18"/>
                      <w:szCs w:val="18"/>
                    </w:rPr>
                    <w:t>β)[……]</w:t>
                  </w:r>
                </w:p>
                <w:p w:rsidR="001C6F8F" w:rsidRDefault="001C6F8F" w:rsidP="0032335D">
                  <w:pPr>
                    <w:spacing w:after="0"/>
                    <w:rPr>
                      <w:sz w:val="18"/>
                      <w:szCs w:val="18"/>
                    </w:rPr>
                  </w:pPr>
                </w:p>
                <w:p w:rsidR="001C6F8F" w:rsidRDefault="001C6F8F" w:rsidP="0032335D">
                  <w:pPr>
                    <w:spacing w:after="0"/>
                    <w:rPr>
                      <w:sz w:val="18"/>
                      <w:szCs w:val="18"/>
                    </w:rPr>
                  </w:pPr>
                </w:p>
                <w:p w:rsidR="001C6F8F" w:rsidRDefault="001C6F8F" w:rsidP="0032335D">
                  <w:pPr>
                    <w:spacing w:after="0"/>
                    <w:rPr>
                      <w:sz w:val="18"/>
                      <w:szCs w:val="18"/>
                    </w:rPr>
                  </w:pPr>
                  <w:r>
                    <w:rPr>
                      <w:sz w:val="18"/>
                      <w:szCs w:val="18"/>
                    </w:rPr>
                    <w:t xml:space="preserve">γ.1) [] Ναι [] Όχι </w:t>
                  </w:r>
                </w:p>
                <w:p w:rsidR="001C6F8F" w:rsidRDefault="001C6F8F" w:rsidP="0032335D">
                  <w:pPr>
                    <w:spacing w:after="0"/>
                    <w:rPr>
                      <w:sz w:val="18"/>
                      <w:szCs w:val="18"/>
                    </w:rPr>
                  </w:pPr>
                  <w:r>
                    <w:rPr>
                      <w:sz w:val="18"/>
                      <w:szCs w:val="18"/>
                    </w:rPr>
                    <w:t xml:space="preserve">-[] Ναι [] Όχι </w:t>
                  </w:r>
                </w:p>
                <w:p w:rsidR="001C6F8F" w:rsidRDefault="001C6F8F" w:rsidP="0032335D">
                  <w:pPr>
                    <w:spacing w:after="0"/>
                    <w:rPr>
                      <w:sz w:val="18"/>
                      <w:szCs w:val="18"/>
                    </w:rPr>
                  </w:pPr>
                </w:p>
                <w:p w:rsidR="001C6F8F" w:rsidRDefault="001C6F8F" w:rsidP="0032335D">
                  <w:pPr>
                    <w:spacing w:after="0"/>
                    <w:rPr>
                      <w:sz w:val="18"/>
                      <w:szCs w:val="18"/>
                    </w:rPr>
                  </w:pPr>
                  <w:r>
                    <w:rPr>
                      <w:sz w:val="18"/>
                      <w:szCs w:val="18"/>
                    </w:rPr>
                    <w:t>-[……]·</w:t>
                  </w:r>
                </w:p>
                <w:p w:rsidR="001C6F8F" w:rsidRDefault="001C6F8F" w:rsidP="0032335D">
                  <w:pPr>
                    <w:spacing w:after="0"/>
                    <w:rPr>
                      <w:sz w:val="18"/>
                      <w:szCs w:val="18"/>
                    </w:rPr>
                  </w:pPr>
                </w:p>
                <w:p w:rsidR="001C6F8F" w:rsidRDefault="001C6F8F" w:rsidP="0032335D">
                  <w:pPr>
                    <w:spacing w:after="0"/>
                    <w:rPr>
                      <w:sz w:val="18"/>
                      <w:szCs w:val="18"/>
                    </w:rPr>
                  </w:pPr>
                  <w:r>
                    <w:rPr>
                      <w:sz w:val="18"/>
                      <w:szCs w:val="18"/>
                    </w:rPr>
                    <w:t>-[……]·</w:t>
                  </w:r>
                </w:p>
                <w:p w:rsidR="001C6F8F" w:rsidRDefault="001C6F8F" w:rsidP="0032335D">
                  <w:pPr>
                    <w:spacing w:after="0"/>
                    <w:rPr>
                      <w:sz w:val="18"/>
                      <w:szCs w:val="18"/>
                    </w:rPr>
                  </w:pPr>
                </w:p>
                <w:p w:rsidR="001C6F8F" w:rsidRDefault="001C6F8F" w:rsidP="0032335D">
                  <w:pPr>
                    <w:spacing w:after="0"/>
                    <w:rPr>
                      <w:sz w:val="18"/>
                      <w:szCs w:val="18"/>
                    </w:rPr>
                  </w:pPr>
                </w:p>
                <w:p w:rsidR="001C6F8F" w:rsidRDefault="001C6F8F" w:rsidP="0032335D">
                  <w:pPr>
                    <w:spacing w:after="0"/>
                    <w:rPr>
                      <w:sz w:val="18"/>
                      <w:szCs w:val="18"/>
                    </w:rPr>
                  </w:pPr>
                  <w:r>
                    <w:rPr>
                      <w:sz w:val="18"/>
                      <w:szCs w:val="18"/>
                    </w:rPr>
                    <w:t>γ.2)[……]·</w:t>
                  </w:r>
                </w:p>
                <w:p w:rsidR="001C6F8F" w:rsidRDefault="001C6F8F" w:rsidP="0032335D">
                  <w:pPr>
                    <w:spacing w:after="0"/>
                    <w:rPr>
                      <w:sz w:val="18"/>
                      <w:szCs w:val="18"/>
                    </w:rPr>
                  </w:pPr>
                  <w:r>
                    <w:rPr>
                      <w:sz w:val="18"/>
                      <w:szCs w:val="18"/>
                    </w:rPr>
                    <w:t xml:space="preserve">δ) [] Ναι [] Όχι </w:t>
                  </w:r>
                </w:p>
                <w:p w:rsidR="001C6F8F" w:rsidRDefault="001C6F8F" w:rsidP="0032335D">
                  <w:pPr>
                    <w:spacing w:after="0"/>
                    <w:rPr>
                      <w:sz w:val="18"/>
                      <w:szCs w:val="18"/>
                    </w:rPr>
                  </w:pPr>
                  <w:r>
                    <w:rPr>
                      <w:sz w:val="18"/>
                      <w:szCs w:val="18"/>
                    </w:rPr>
                    <w:t>Εάν ναι, να αναφερθούν λεπτομερείς πληροφορίες</w:t>
                  </w:r>
                </w:p>
                <w:p w:rsidR="001C6F8F" w:rsidRDefault="001C6F8F" w:rsidP="0032335D">
                  <w:pPr>
                    <w:spacing w:after="0"/>
                    <w:rPr>
                      <w:sz w:val="18"/>
                      <w:szCs w:val="18"/>
                    </w:rPr>
                  </w:pPr>
                  <w:r>
                    <w:rPr>
                      <w:sz w:val="18"/>
                      <w:szCs w:val="18"/>
                    </w:rPr>
                    <w:t>[……]</w:t>
                  </w:r>
                </w:p>
              </w:tc>
              <w:tc>
                <w:tcPr>
                  <w:tcW w:w="2192" w:type="dxa"/>
                  <w:tcBorders>
                    <w:top w:val="nil"/>
                    <w:left w:val="single" w:sz="2" w:space="0" w:color="000000"/>
                    <w:bottom w:val="single" w:sz="2" w:space="0" w:color="000000"/>
                    <w:right w:val="single" w:sz="2" w:space="0" w:color="000000"/>
                  </w:tcBorders>
                </w:tcPr>
                <w:p w:rsidR="001C6F8F" w:rsidRDefault="001C6F8F" w:rsidP="0032335D">
                  <w:pPr>
                    <w:spacing w:after="0"/>
                    <w:rPr>
                      <w:sz w:val="18"/>
                      <w:szCs w:val="18"/>
                    </w:rPr>
                  </w:pPr>
                </w:p>
                <w:p w:rsidR="001C6F8F" w:rsidRDefault="001C6F8F" w:rsidP="0032335D">
                  <w:pPr>
                    <w:spacing w:after="0"/>
                    <w:rPr>
                      <w:sz w:val="18"/>
                      <w:szCs w:val="18"/>
                    </w:rPr>
                  </w:pPr>
                  <w:r>
                    <w:rPr>
                      <w:sz w:val="18"/>
                      <w:szCs w:val="18"/>
                    </w:rPr>
                    <w:t>α)[……]·</w:t>
                  </w:r>
                </w:p>
                <w:p w:rsidR="001C6F8F" w:rsidRDefault="001C6F8F" w:rsidP="0032335D">
                  <w:pPr>
                    <w:spacing w:after="0"/>
                    <w:rPr>
                      <w:sz w:val="18"/>
                      <w:szCs w:val="18"/>
                    </w:rPr>
                  </w:pPr>
                </w:p>
                <w:p w:rsidR="001C6F8F" w:rsidRDefault="001C6F8F" w:rsidP="0032335D">
                  <w:pPr>
                    <w:spacing w:after="0"/>
                    <w:rPr>
                      <w:sz w:val="18"/>
                      <w:szCs w:val="18"/>
                    </w:rPr>
                  </w:pPr>
                  <w:r>
                    <w:rPr>
                      <w:sz w:val="18"/>
                      <w:szCs w:val="18"/>
                    </w:rPr>
                    <w:t>β)[……]</w:t>
                  </w:r>
                </w:p>
                <w:p w:rsidR="001C6F8F" w:rsidRDefault="001C6F8F" w:rsidP="0032335D">
                  <w:pPr>
                    <w:spacing w:after="0"/>
                    <w:rPr>
                      <w:sz w:val="18"/>
                      <w:szCs w:val="18"/>
                    </w:rPr>
                  </w:pPr>
                </w:p>
                <w:p w:rsidR="001C6F8F" w:rsidRDefault="001C6F8F" w:rsidP="0032335D">
                  <w:pPr>
                    <w:spacing w:after="0"/>
                    <w:rPr>
                      <w:sz w:val="18"/>
                      <w:szCs w:val="18"/>
                    </w:rPr>
                  </w:pPr>
                </w:p>
                <w:p w:rsidR="001C6F8F" w:rsidRDefault="001C6F8F" w:rsidP="0032335D">
                  <w:pPr>
                    <w:spacing w:after="0"/>
                    <w:rPr>
                      <w:sz w:val="18"/>
                      <w:szCs w:val="18"/>
                    </w:rPr>
                  </w:pPr>
                  <w:r>
                    <w:rPr>
                      <w:sz w:val="18"/>
                      <w:szCs w:val="18"/>
                    </w:rPr>
                    <w:t xml:space="preserve">γ.1) [] Ναι [] Όχι </w:t>
                  </w:r>
                </w:p>
                <w:p w:rsidR="001C6F8F" w:rsidRDefault="001C6F8F" w:rsidP="0032335D">
                  <w:pPr>
                    <w:spacing w:after="0"/>
                    <w:rPr>
                      <w:sz w:val="18"/>
                      <w:szCs w:val="18"/>
                    </w:rPr>
                  </w:pPr>
                  <w:r>
                    <w:rPr>
                      <w:sz w:val="18"/>
                      <w:szCs w:val="18"/>
                    </w:rPr>
                    <w:t xml:space="preserve">-[] Ναι [] Όχι </w:t>
                  </w:r>
                </w:p>
                <w:p w:rsidR="001C6F8F" w:rsidRDefault="001C6F8F" w:rsidP="0032335D">
                  <w:pPr>
                    <w:spacing w:after="0"/>
                    <w:rPr>
                      <w:sz w:val="18"/>
                      <w:szCs w:val="18"/>
                    </w:rPr>
                  </w:pPr>
                </w:p>
                <w:p w:rsidR="001C6F8F" w:rsidRDefault="001C6F8F" w:rsidP="0032335D">
                  <w:pPr>
                    <w:spacing w:after="0"/>
                    <w:rPr>
                      <w:sz w:val="18"/>
                      <w:szCs w:val="18"/>
                    </w:rPr>
                  </w:pPr>
                  <w:r>
                    <w:rPr>
                      <w:sz w:val="18"/>
                      <w:szCs w:val="18"/>
                    </w:rPr>
                    <w:t>-[……]·</w:t>
                  </w:r>
                </w:p>
                <w:p w:rsidR="001C6F8F" w:rsidRDefault="001C6F8F" w:rsidP="0032335D">
                  <w:pPr>
                    <w:spacing w:after="0"/>
                    <w:rPr>
                      <w:sz w:val="18"/>
                      <w:szCs w:val="18"/>
                    </w:rPr>
                  </w:pPr>
                </w:p>
                <w:p w:rsidR="001C6F8F" w:rsidRDefault="001C6F8F" w:rsidP="0032335D">
                  <w:pPr>
                    <w:spacing w:after="0"/>
                    <w:rPr>
                      <w:sz w:val="18"/>
                      <w:szCs w:val="18"/>
                    </w:rPr>
                  </w:pPr>
                  <w:r>
                    <w:rPr>
                      <w:sz w:val="18"/>
                      <w:szCs w:val="18"/>
                    </w:rPr>
                    <w:t>-[……]·</w:t>
                  </w:r>
                </w:p>
                <w:p w:rsidR="001C6F8F" w:rsidRDefault="001C6F8F" w:rsidP="0032335D">
                  <w:pPr>
                    <w:spacing w:after="0"/>
                    <w:rPr>
                      <w:sz w:val="18"/>
                      <w:szCs w:val="18"/>
                    </w:rPr>
                  </w:pPr>
                </w:p>
                <w:p w:rsidR="001C6F8F" w:rsidRDefault="001C6F8F" w:rsidP="0032335D">
                  <w:pPr>
                    <w:spacing w:after="0"/>
                    <w:rPr>
                      <w:sz w:val="18"/>
                      <w:szCs w:val="18"/>
                    </w:rPr>
                  </w:pPr>
                </w:p>
                <w:p w:rsidR="001C6F8F" w:rsidRDefault="001C6F8F" w:rsidP="0032335D">
                  <w:pPr>
                    <w:spacing w:after="0"/>
                    <w:rPr>
                      <w:sz w:val="18"/>
                      <w:szCs w:val="18"/>
                    </w:rPr>
                  </w:pPr>
                  <w:r>
                    <w:rPr>
                      <w:sz w:val="18"/>
                      <w:szCs w:val="18"/>
                    </w:rPr>
                    <w:t>γ.2)[……]·</w:t>
                  </w:r>
                </w:p>
                <w:p w:rsidR="001C6F8F" w:rsidRDefault="001C6F8F" w:rsidP="0032335D">
                  <w:pPr>
                    <w:spacing w:after="0"/>
                    <w:rPr>
                      <w:sz w:val="18"/>
                      <w:szCs w:val="18"/>
                    </w:rPr>
                  </w:pPr>
                  <w:r>
                    <w:rPr>
                      <w:sz w:val="18"/>
                      <w:szCs w:val="18"/>
                    </w:rPr>
                    <w:t xml:space="preserve">δ) [] Ναι [] Όχι </w:t>
                  </w:r>
                </w:p>
                <w:p w:rsidR="001C6F8F" w:rsidRDefault="001C6F8F" w:rsidP="0032335D">
                  <w:pPr>
                    <w:spacing w:after="0"/>
                    <w:rPr>
                      <w:sz w:val="18"/>
                      <w:szCs w:val="18"/>
                    </w:rPr>
                  </w:pPr>
                  <w:r>
                    <w:rPr>
                      <w:sz w:val="18"/>
                      <w:szCs w:val="18"/>
                    </w:rPr>
                    <w:t>Εάν ναι, να αναφερθούν λεπτομερείς πληροφορίες</w:t>
                  </w:r>
                </w:p>
                <w:p w:rsidR="001C6F8F" w:rsidRDefault="001C6F8F" w:rsidP="0032335D">
                  <w:pPr>
                    <w:spacing w:after="0"/>
                    <w:rPr>
                      <w:sz w:val="18"/>
                      <w:szCs w:val="18"/>
                    </w:rPr>
                  </w:pPr>
                  <w:r>
                    <w:rPr>
                      <w:sz w:val="18"/>
                      <w:szCs w:val="18"/>
                    </w:rPr>
                    <w:t>[……]</w:t>
                  </w:r>
                </w:p>
              </w:tc>
            </w:tr>
          </w:tbl>
          <w:p w:rsidR="001C6F8F" w:rsidRDefault="001C6F8F" w:rsidP="0032335D">
            <w:pPr>
              <w:spacing w:after="0"/>
              <w:rPr>
                <w:sz w:val="18"/>
                <w:szCs w:val="18"/>
              </w:rPr>
            </w:pPr>
          </w:p>
        </w:tc>
      </w:tr>
      <w:tr w:rsidR="001C6F8F" w:rsidTr="0032335D">
        <w:trPr>
          <w:jc w:val="center"/>
        </w:trPr>
        <w:tc>
          <w:tcPr>
            <w:tcW w:w="447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1C6F8F" w:rsidRDefault="001C6F8F" w:rsidP="0032335D">
            <w:pPr>
              <w:spacing w:after="0"/>
              <w:rPr>
                <w:i/>
                <w:sz w:val="18"/>
                <w:szCs w:val="18"/>
              </w:rPr>
            </w:pPr>
            <w:r>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1C6F8F" w:rsidRDefault="001C6F8F" w:rsidP="0032335D">
            <w:pPr>
              <w:spacing w:after="0"/>
              <w:rPr>
                <w:i/>
                <w:sz w:val="18"/>
                <w:szCs w:val="18"/>
              </w:rPr>
            </w:pPr>
            <w:r>
              <w:rPr>
                <w:i/>
                <w:sz w:val="18"/>
                <w:szCs w:val="18"/>
              </w:rPr>
              <w:t>(διαδικτυακή διεύθυνση, αρχή ή φορέας έκδοσης, επακριβή στοιχεία αναφοράς των εγγράφων):</w:t>
            </w:r>
            <w:r>
              <w:rPr>
                <w:rStyle w:val="a5"/>
                <w:sz w:val="18"/>
                <w:szCs w:val="18"/>
              </w:rPr>
              <w:t xml:space="preserve"> </w:t>
            </w:r>
            <w:r>
              <w:rPr>
                <w:rStyle w:val="a5"/>
                <w:sz w:val="18"/>
                <w:szCs w:val="18"/>
              </w:rPr>
              <w:endnoteReference w:id="22"/>
            </w:r>
          </w:p>
          <w:p w:rsidR="001C6F8F" w:rsidRDefault="001C6F8F" w:rsidP="0032335D">
            <w:pPr>
              <w:spacing w:after="0"/>
              <w:rPr>
                <w:sz w:val="18"/>
                <w:szCs w:val="18"/>
              </w:rPr>
            </w:pPr>
            <w:r>
              <w:rPr>
                <w:i/>
                <w:sz w:val="18"/>
                <w:szCs w:val="18"/>
              </w:rPr>
              <w:t>[……][……][……]</w:t>
            </w:r>
          </w:p>
        </w:tc>
      </w:tr>
    </w:tbl>
    <w:p w:rsidR="001C6F8F" w:rsidRDefault="001C6F8F" w:rsidP="001C6F8F">
      <w:pPr>
        <w:pStyle w:val="Section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 w:val="18"/>
          <w:szCs w:val="18"/>
        </w:rPr>
      </w:pPr>
    </w:p>
    <w:p w:rsidR="001C6F8F" w:rsidRDefault="001C6F8F" w:rsidP="001C6F8F">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18"/>
          <w:szCs w:val="18"/>
        </w:rPr>
      </w:pPr>
      <w:r>
        <w:rPr>
          <w:b/>
          <w:bCs/>
          <w:sz w:val="18"/>
          <w:szCs w:val="18"/>
        </w:rPr>
        <w:lastRenderedPageBreak/>
        <w:t>Γ: Λόγοι που σχετίζονται με αφερεγγυότητα, σύγκρουση συμφερόντων ή επαγγελματικό παράπτωμα</w:t>
      </w:r>
    </w:p>
    <w:tbl>
      <w:tblPr>
        <w:tblW w:w="8955" w:type="dxa"/>
        <w:jc w:val="center"/>
        <w:tblLayout w:type="fixed"/>
        <w:tblLook w:val="04A0"/>
      </w:tblPr>
      <w:tblGrid>
        <w:gridCol w:w="4477"/>
        <w:gridCol w:w="4478"/>
      </w:tblGrid>
      <w:tr w:rsidR="001C6F8F" w:rsidTr="0032335D">
        <w:trPr>
          <w:jc w:val="center"/>
        </w:trPr>
        <w:tc>
          <w:tcPr>
            <w:tcW w:w="4479" w:type="dxa"/>
            <w:tcBorders>
              <w:top w:val="single" w:sz="4" w:space="0" w:color="000000"/>
              <w:left w:val="single" w:sz="4" w:space="0" w:color="000000"/>
              <w:bottom w:val="single" w:sz="4" w:space="0" w:color="000000"/>
              <w:right w:val="nil"/>
            </w:tcBorders>
            <w:hideMark/>
          </w:tcPr>
          <w:p w:rsidR="001C6F8F" w:rsidRDefault="001C6F8F" w:rsidP="0032335D">
            <w:pPr>
              <w:spacing w:after="0"/>
              <w:rPr>
                <w:b/>
                <w:i/>
                <w:sz w:val="18"/>
                <w:szCs w:val="18"/>
              </w:rPr>
            </w:pPr>
            <w:r>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hideMark/>
          </w:tcPr>
          <w:p w:rsidR="001C6F8F" w:rsidRDefault="001C6F8F" w:rsidP="0032335D">
            <w:pPr>
              <w:spacing w:after="0"/>
              <w:rPr>
                <w:sz w:val="18"/>
                <w:szCs w:val="18"/>
              </w:rPr>
            </w:pPr>
            <w:r>
              <w:rPr>
                <w:b/>
                <w:i/>
                <w:sz w:val="18"/>
                <w:szCs w:val="18"/>
              </w:rPr>
              <w:t>Απάντηση:</w:t>
            </w:r>
          </w:p>
        </w:tc>
      </w:tr>
      <w:tr w:rsidR="001C6F8F" w:rsidTr="0032335D">
        <w:trPr>
          <w:jc w:val="center"/>
        </w:trPr>
        <w:tc>
          <w:tcPr>
            <w:tcW w:w="4479" w:type="dxa"/>
            <w:vMerge w:val="restart"/>
            <w:tcBorders>
              <w:top w:val="single" w:sz="4" w:space="0" w:color="000000"/>
              <w:left w:val="single" w:sz="4" w:space="0" w:color="000000"/>
              <w:bottom w:val="single" w:sz="4" w:space="0" w:color="000000"/>
              <w:right w:val="nil"/>
            </w:tcBorders>
            <w:hideMark/>
          </w:tcPr>
          <w:p w:rsidR="001C6F8F" w:rsidRDefault="001C6F8F" w:rsidP="0032335D">
            <w:pPr>
              <w:spacing w:after="0"/>
              <w:rPr>
                <w:sz w:val="18"/>
                <w:szCs w:val="18"/>
              </w:rPr>
            </w:pPr>
            <w:r>
              <w:rPr>
                <w:sz w:val="18"/>
                <w:szCs w:val="18"/>
              </w:rPr>
              <w:t>Ο οικονομικός φορέας έχει,</w:t>
            </w:r>
            <w:r>
              <w:rPr>
                <w:b/>
                <w:sz w:val="18"/>
                <w:szCs w:val="18"/>
              </w:rPr>
              <w:t xml:space="preserve"> εν γνώσει του</w:t>
            </w:r>
            <w:r>
              <w:rPr>
                <w:sz w:val="18"/>
                <w:szCs w:val="18"/>
              </w:rPr>
              <w:t xml:space="preserve">, αθετήσει </w:t>
            </w:r>
            <w:r>
              <w:rPr>
                <w:b/>
                <w:sz w:val="18"/>
                <w:szCs w:val="18"/>
              </w:rPr>
              <w:t xml:space="preserve">τις υποχρεώσεις του </w:t>
            </w:r>
            <w:r>
              <w:rPr>
                <w:sz w:val="18"/>
                <w:szCs w:val="18"/>
              </w:rPr>
              <w:t xml:space="preserve">στους τομείς του </w:t>
            </w:r>
            <w:r>
              <w:rPr>
                <w:b/>
                <w:sz w:val="18"/>
                <w:szCs w:val="18"/>
              </w:rPr>
              <w:t>περιβαλλοντικού, κοινωνικού και εργατικού δικαίου</w:t>
            </w:r>
            <w:r>
              <w:rPr>
                <w:rStyle w:val="a4"/>
                <w:sz w:val="18"/>
                <w:szCs w:val="18"/>
              </w:rPr>
              <w:endnoteReference w:id="23"/>
            </w:r>
            <w:r>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hideMark/>
          </w:tcPr>
          <w:p w:rsidR="001C6F8F" w:rsidRDefault="001C6F8F" w:rsidP="0032335D">
            <w:pPr>
              <w:spacing w:after="0"/>
              <w:rPr>
                <w:sz w:val="18"/>
                <w:szCs w:val="18"/>
              </w:rPr>
            </w:pPr>
            <w:r>
              <w:rPr>
                <w:sz w:val="18"/>
                <w:szCs w:val="18"/>
              </w:rPr>
              <w:t>[] Ναι [] Όχι</w:t>
            </w:r>
          </w:p>
        </w:tc>
      </w:tr>
      <w:tr w:rsidR="001C6F8F" w:rsidTr="0032335D">
        <w:trPr>
          <w:trHeight w:val="405"/>
          <w:jc w:val="center"/>
        </w:trPr>
        <w:tc>
          <w:tcPr>
            <w:tcW w:w="4479" w:type="dxa"/>
            <w:vMerge/>
            <w:tcBorders>
              <w:top w:val="single" w:sz="4" w:space="0" w:color="000000"/>
              <w:left w:val="single" w:sz="4" w:space="0" w:color="000000"/>
              <w:bottom w:val="single" w:sz="4" w:space="0" w:color="000000"/>
              <w:right w:val="nil"/>
            </w:tcBorders>
            <w:vAlign w:val="center"/>
            <w:hideMark/>
          </w:tcPr>
          <w:p w:rsidR="001C6F8F" w:rsidRDefault="001C6F8F" w:rsidP="0032335D">
            <w:pPr>
              <w:spacing w:after="0" w:line="240" w:lineRule="auto"/>
              <w:rPr>
                <w:sz w:val="18"/>
                <w:szCs w:val="18"/>
              </w:rPr>
            </w:pPr>
          </w:p>
        </w:tc>
        <w:tc>
          <w:tcPr>
            <w:tcW w:w="4480" w:type="dxa"/>
            <w:tcBorders>
              <w:top w:val="single" w:sz="4" w:space="0" w:color="000000"/>
              <w:left w:val="single" w:sz="4" w:space="0" w:color="000000"/>
              <w:bottom w:val="single" w:sz="4" w:space="0" w:color="000000"/>
              <w:right w:val="single" w:sz="4" w:space="0" w:color="000000"/>
            </w:tcBorders>
          </w:tcPr>
          <w:p w:rsidR="001C6F8F" w:rsidRDefault="001C6F8F" w:rsidP="0032335D">
            <w:pPr>
              <w:spacing w:after="0"/>
              <w:rPr>
                <w:b/>
                <w:sz w:val="18"/>
                <w:szCs w:val="18"/>
              </w:rPr>
            </w:pPr>
          </w:p>
          <w:p w:rsidR="001C6F8F" w:rsidRDefault="001C6F8F" w:rsidP="0032335D">
            <w:pPr>
              <w:spacing w:after="0"/>
              <w:rPr>
                <w:b/>
                <w:sz w:val="18"/>
                <w:szCs w:val="18"/>
              </w:rPr>
            </w:pPr>
          </w:p>
          <w:p w:rsidR="001C6F8F" w:rsidRDefault="001C6F8F" w:rsidP="0032335D">
            <w:pPr>
              <w:spacing w:after="0"/>
              <w:rPr>
                <w:sz w:val="18"/>
                <w:szCs w:val="18"/>
              </w:rPr>
            </w:pPr>
            <w:r>
              <w:rPr>
                <w:b/>
                <w:sz w:val="18"/>
                <w:szCs w:val="18"/>
              </w:rPr>
              <w:t>Εάν ναι</w:t>
            </w:r>
            <w:r>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1C6F8F" w:rsidRDefault="001C6F8F" w:rsidP="0032335D">
            <w:pPr>
              <w:spacing w:after="0"/>
              <w:rPr>
                <w:b/>
                <w:sz w:val="18"/>
                <w:szCs w:val="18"/>
              </w:rPr>
            </w:pPr>
            <w:r>
              <w:rPr>
                <w:sz w:val="18"/>
                <w:szCs w:val="18"/>
              </w:rPr>
              <w:t>[] Ναι [] Όχι</w:t>
            </w:r>
          </w:p>
          <w:p w:rsidR="001C6F8F" w:rsidRDefault="001C6F8F" w:rsidP="0032335D">
            <w:pPr>
              <w:spacing w:after="0"/>
              <w:rPr>
                <w:sz w:val="18"/>
                <w:szCs w:val="18"/>
              </w:rPr>
            </w:pPr>
            <w:r>
              <w:rPr>
                <w:b/>
                <w:sz w:val="18"/>
                <w:szCs w:val="18"/>
              </w:rPr>
              <w:t>Εάν το έχει πράξει,</w:t>
            </w:r>
            <w:r>
              <w:rPr>
                <w:sz w:val="18"/>
                <w:szCs w:val="18"/>
              </w:rPr>
              <w:t xml:space="preserve"> περιγράψτε τα μέτρα που λήφθηκαν: […….............]</w:t>
            </w:r>
          </w:p>
        </w:tc>
      </w:tr>
    </w:tbl>
    <w:p w:rsidR="001C6F8F" w:rsidRDefault="001C6F8F" w:rsidP="001C6F8F">
      <w:pPr>
        <w:pStyle w:val="Chapter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1C6F8F" w:rsidRDefault="001C6F8F" w:rsidP="001C6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p w:rsidR="001C6F8F" w:rsidRDefault="001C6F8F" w:rsidP="001C6F8F">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b/>
          <w:bCs/>
          <w:sz w:val="18"/>
          <w:szCs w:val="18"/>
          <w:u w:val="single"/>
        </w:rPr>
        <w:lastRenderedPageBreak/>
        <w:t>Μέρος IV: Κριτήρια επιλογής</w:t>
      </w:r>
    </w:p>
    <w:p w:rsidR="001C6F8F" w:rsidRDefault="001C6F8F" w:rsidP="001C6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sz w:val="18"/>
          <w:szCs w:val="18"/>
        </w:rPr>
        <w:t xml:space="preserve">Όσον αφορά τα κριτήρια επιλογής (ενότητα </w:t>
      </w:r>
      <w:r>
        <w:rPr>
          <w:rFonts w:ascii="Symbol" w:hAnsi="Symbol" w:cs="Symbol"/>
          <w:sz w:val="18"/>
          <w:szCs w:val="18"/>
        </w:rPr>
        <w:t></w:t>
      </w:r>
      <w:r>
        <w:rPr>
          <w:sz w:val="18"/>
          <w:szCs w:val="18"/>
        </w:rPr>
        <w:t xml:space="preserve"> ή ενότητες Α έως Δ του παρόντος μέρους), ο οικονομικός φορέας δηλώνει ότι: </w:t>
      </w:r>
    </w:p>
    <w:p w:rsidR="001C6F8F" w:rsidRDefault="001C6F8F" w:rsidP="001C6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18"/>
          <w:szCs w:val="18"/>
        </w:rPr>
      </w:pPr>
      <w:r>
        <w:rPr>
          <w:b/>
          <w:bCs/>
          <w:sz w:val="18"/>
          <w:szCs w:val="18"/>
        </w:rPr>
        <w:t>α: Γενική ένδειξη για όλα τα κριτήρια επιλογής</w:t>
      </w:r>
    </w:p>
    <w:p w:rsidR="001C6F8F" w:rsidRDefault="001C6F8F" w:rsidP="001C6F8F">
      <w:pPr>
        <w:pBdr>
          <w:top w:val="single" w:sz="4" w:space="1" w:color="000000"/>
          <w:left w:val="single" w:sz="4" w:space="4" w:color="000000"/>
          <w:bottom w:val="single" w:sz="4" w:space="1" w:color="000000"/>
          <w:right w:val="single" w:sz="4" w:space="4" w:color="000000"/>
        </w:pBdr>
        <w:shd w:val="clear" w:color="auto" w:fill="BFBFB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sz w:val="18"/>
          <w:szCs w:val="18"/>
        </w:rPr>
      </w:pPr>
      <w:r>
        <w:rPr>
          <w:b/>
          <w:i/>
          <w:sz w:val="18"/>
          <w:szCs w:val="18"/>
        </w:rPr>
        <w:t xml:space="preserve">Ο οικονομικός φορέας πρέπει να συμπληρώσει αυτό το πεδίο </w:t>
      </w:r>
      <w:r>
        <w:rPr>
          <w:b/>
          <w:sz w:val="18"/>
          <w:szCs w:val="18"/>
          <w:u w:val="single"/>
        </w:rPr>
        <w:t>μόνο</w:t>
      </w:r>
      <w:r>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Pr>
          <w:b/>
          <w:i/>
          <w:sz w:val="18"/>
          <w:szCs w:val="18"/>
          <w:lang w:val="en-US"/>
        </w:rPr>
        <w:t>a</w:t>
      </w:r>
      <w:r>
        <w:rPr>
          <w:b/>
          <w:i/>
          <w:sz w:val="18"/>
          <w:szCs w:val="18"/>
        </w:rPr>
        <w:t xml:space="preserve"> του Μέρους Ι</w:t>
      </w:r>
      <w:r>
        <w:rPr>
          <w:b/>
          <w:i/>
          <w:sz w:val="18"/>
          <w:szCs w:val="18"/>
          <w:lang w:val="en-US"/>
        </w:rPr>
        <w:t>V</w:t>
      </w:r>
      <w:r>
        <w:rPr>
          <w:b/>
          <w:i/>
          <w:sz w:val="18"/>
          <w:szCs w:val="18"/>
        </w:rPr>
        <w:t xml:space="preserve"> χωρίς να υποχρεούται να συμπληρώσει οποιαδήποτε άλλη ενότητα του Μέρους Ι</w:t>
      </w:r>
      <w:r>
        <w:rPr>
          <w:b/>
          <w:i/>
          <w:sz w:val="18"/>
          <w:szCs w:val="18"/>
          <w:lang w:val="en-US"/>
        </w:rPr>
        <w:t>V</w:t>
      </w:r>
      <w:r>
        <w:rPr>
          <w:b/>
          <w:i/>
          <w:sz w:val="18"/>
          <w:szCs w:val="18"/>
        </w:rPr>
        <w:t>:</w:t>
      </w:r>
    </w:p>
    <w:tbl>
      <w:tblPr>
        <w:tblW w:w="8955" w:type="dxa"/>
        <w:jc w:val="center"/>
        <w:tblLayout w:type="fixed"/>
        <w:tblLook w:val="04A0"/>
      </w:tblPr>
      <w:tblGrid>
        <w:gridCol w:w="4478"/>
        <w:gridCol w:w="4477"/>
      </w:tblGrid>
      <w:tr w:rsidR="001C6F8F" w:rsidTr="0032335D">
        <w:trPr>
          <w:jc w:val="center"/>
        </w:trPr>
        <w:tc>
          <w:tcPr>
            <w:tcW w:w="4479" w:type="dxa"/>
            <w:tcBorders>
              <w:top w:val="single" w:sz="4" w:space="0" w:color="000000"/>
              <w:left w:val="single" w:sz="4" w:space="0" w:color="000000"/>
              <w:bottom w:val="single" w:sz="4" w:space="0" w:color="000000"/>
              <w:right w:val="nil"/>
            </w:tcBorders>
            <w:hideMark/>
          </w:tcPr>
          <w:p w:rsidR="001C6F8F" w:rsidRDefault="001C6F8F" w:rsidP="0032335D">
            <w:pPr>
              <w:spacing w:after="0"/>
              <w:rPr>
                <w:b/>
                <w:i/>
                <w:sz w:val="18"/>
                <w:szCs w:val="18"/>
              </w:rPr>
            </w:pPr>
            <w:r>
              <w:rPr>
                <w:b/>
                <w:i/>
                <w:sz w:val="18"/>
                <w:szCs w:val="18"/>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hideMark/>
          </w:tcPr>
          <w:p w:rsidR="001C6F8F" w:rsidRDefault="001C6F8F" w:rsidP="0032335D">
            <w:pPr>
              <w:spacing w:after="0"/>
              <w:rPr>
                <w:sz w:val="18"/>
                <w:szCs w:val="18"/>
              </w:rPr>
            </w:pPr>
            <w:r>
              <w:rPr>
                <w:b/>
                <w:i/>
                <w:sz w:val="18"/>
                <w:szCs w:val="18"/>
              </w:rPr>
              <w:t>Απάντηση</w:t>
            </w:r>
          </w:p>
        </w:tc>
      </w:tr>
      <w:tr w:rsidR="001C6F8F" w:rsidTr="0032335D">
        <w:trPr>
          <w:jc w:val="center"/>
        </w:trPr>
        <w:tc>
          <w:tcPr>
            <w:tcW w:w="4479" w:type="dxa"/>
            <w:tcBorders>
              <w:top w:val="single" w:sz="4" w:space="0" w:color="000000"/>
              <w:left w:val="single" w:sz="4" w:space="0" w:color="000000"/>
              <w:bottom w:val="single" w:sz="4" w:space="0" w:color="000000"/>
              <w:right w:val="nil"/>
            </w:tcBorders>
            <w:hideMark/>
          </w:tcPr>
          <w:p w:rsidR="001C6F8F" w:rsidRDefault="001C6F8F" w:rsidP="0032335D">
            <w:pPr>
              <w:spacing w:after="0"/>
              <w:rPr>
                <w:sz w:val="18"/>
                <w:szCs w:val="18"/>
              </w:rPr>
            </w:pPr>
            <w:r>
              <w:rPr>
                <w:sz w:val="18"/>
                <w:szCs w:val="18"/>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hideMark/>
          </w:tcPr>
          <w:p w:rsidR="001C6F8F" w:rsidRDefault="001C6F8F" w:rsidP="0032335D">
            <w:pPr>
              <w:spacing w:after="0"/>
              <w:rPr>
                <w:sz w:val="18"/>
                <w:szCs w:val="18"/>
              </w:rPr>
            </w:pPr>
            <w:r>
              <w:rPr>
                <w:sz w:val="18"/>
                <w:szCs w:val="18"/>
              </w:rPr>
              <w:t>[] Ναι [] Όχι</w:t>
            </w:r>
          </w:p>
        </w:tc>
      </w:tr>
    </w:tbl>
    <w:p w:rsidR="001C6F8F" w:rsidRDefault="001C6F8F" w:rsidP="001C6F8F">
      <w:pPr>
        <w:pStyle w:val="Section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1C6F8F" w:rsidRDefault="001C6F8F" w:rsidP="001C6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18"/>
          <w:szCs w:val="18"/>
        </w:rPr>
      </w:pPr>
      <w:r>
        <w:rPr>
          <w:b/>
          <w:bCs/>
          <w:sz w:val="18"/>
          <w:szCs w:val="18"/>
        </w:rPr>
        <w:t>Α: Καταλληλότητα</w:t>
      </w:r>
    </w:p>
    <w:p w:rsidR="001C6F8F" w:rsidRDefault="001C6F8F" w:rsidP="001C6F8F">
      <w:pPr>
        <w:pBdr>
          <w:top w:val="single" w:sz="4" w:space="1" w:color="000000"/>
          <w:left w:val="single" w:sz="4" w:space="4" w:color="000000"/>
          <w:bottom w:val="single" w:sz="4" w:space="1" w:color="000000"/>
          <w:right w:val="single" w:sz="4" w:space="4" w:color="000000"/>
        </w:pBdr>
        <w:shd w:val="clear" w:color="auto" w:fill="BFBFB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sz w:val="18"/>
          <w:szCs w:val="18"/>
        </w:rPr>
      </w:pPr>
      <w:r>
        <w:rPr>
          <w:b/>
          <w:i/>
          <w:sz w:val="18"/>
          <w:szCs w:val="18"/>
        </w:rPr>
        <w:t xml:space="preserve">Ο οικονομικός φορέας πρέπει να  παράσχει πληροφορίες </w:t>
      </w:r>
      <w:r>
        <w:rPr>
          <w:b/>
          <w:i/>
          <w:sz w:val="18"/>
          <w:szCs w:val="18"/>
          <w:u w:val="single"/>
        </w:rPr>
        <w:t>μόνον</w:t>
      </w:r>
      <w:r>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5" w:type="dxa"/>
        <w:jc w:val="center"/>
        <w:tblLayout w:type="fixed"/>
        <w:tblLook w:val="04A0"/>
      </w:tblPr>
      <w:tblGrid>
        <w:gridCol w:w="4477"/>
        <w:gridCol w:w="4478"/>
      </w:tblGrid>
      <w:tr w:rsidR="001C6F8F" w:rsidTr="0032335D">
        <w:trPr>
          <w:jc w:val="center"/>
        </w:trPr>
        <w:tc>
          <w:tcPr>
            <w:tcW w:w="4479" w:type="dxa"/>
            <w:tcBorders>
              <w:top w:val="single" w:sz="4" w:space="0" w:color="000000"/>
              <w:left w:val="single" w:sz="4" w:space="0" w:color="000000"/>
              <w:bottom w:val="single" w:sz="4" w:space="0" w:color="000000"/>
              <w:right w:val="nil"/>
            </w:tcBorders>
            <w:hideMark/>
          </w:tcPr>
          <w:p w:rsidR="001C6F8F" w:rsidRDefault="001C6F8F" w:rsidP="0032335D">
            <w:pPr>
              <w:spacing w:after="0"/>
              <w:rPr>
                <w:b/>
                <w:i/>
                <w:sz w:val="18"/>
                <w:szCs w:val="18"/>
              </w:rPr>
            </w:pPr>
            <w:r>
              <w:rPr>
                <w:b/>
                <w:i/>
                <w:sz w:val="18"/>
                <w:szCs w:val="18"/>
              </w:rPr>
              <w:t>Καταλληλότητα</w:t>
            </w:r>
          </w:p>
        </w:tc>
        <w:tc>
          <w:tcPr>
            <w:tcW w:w="4480" w:type="dxa"/>
            <w:tcBorders>
              <w:top w:val="single" w:sz="4" w:space="0" w:color="000000"/>
              <w:left w:val="single" w:sz="4" w:space="0" w:color="000000"/>
              <w:bottom w:val="single" w:sz="4" w:space="0" w:color="000000"/>
              <w:right w:val="single" w:sz="4" w:space="0" w:color="000000"/>
            </w:tcBorders>
            <w:hideMark/>
          </w:tcPr>
          <w:p w:rsidR="001C6F8F" w:rsidRDefault="001C6F8F" w:rsidP="0032335D">
            <w:pPr>
              <w:spacing w:after="0"/>
              <w:rPr>
                <w:sz w:val="18"/>
                <w:szCs w:val="18"/>
              </w:rPr>
            </w:pPr>
            <w:r>
              <w:rPr>
                <w:b/>
                <w:i/>
                <w:sz w:val="18"/>
                <w:szCs w:val="18"/>
              </w:rPr>
              <w:t>Απάντηση</w:t>
            </w:r>
          </w:p>
        </w:tc>
      </w:tr>
      <w:tr w:rsidR="001C6F8F" w:rsidTr="0032335D">
        <w:trPr>
          <w:jc w:val="center"/>
        </w:trPr>
        <w:tc>
          <w:tcPr>
            <w:tcW w:w="4479" w:type="dxa"/>
            <w:tcBorders>
              <w:top w:val="single" w:sz="4" w:space="0" w:color="000000"/>
              <w:left w:val="single" w:sz="4" w:space="0" w:color="000000"/>
              <w:bottom w:val="single" w:sz="4" w:space="0" w:color="000000"/>
              <w:right w:val="nil"/>
            </w:tcBorders>
            <w:hideMark/>
          </w:tcPr>
          <w:p w:rsidR="001C6F8F" w:rsidRDefault="001C6F8F" w:rsidP="0032335D">
            <w:pPr>
              <w:spacing w:after="0"/>
              <w:rPr>
                <w:i/>
                <w:sz w:val="18"/>
                <w:szCs w:val="18"/>
              </w:rPr>
            </w:pPr>
            <w:r>
              <w:rPr>
                <w:b/>
                <w:sz w:val="18"/>
                <w:szCs w:val="18"/>
              </w:rPr>
              <w:t>1) Ο οικονομικός φορέας είναι εγγεγραμμένος στα σχετικά επαγγελματικά ή εμπορικά μητρώα</w:t>
            </w:r>
            <w:r>
              <w:rPr>
                <w:sz w:val="18"/>
                <w:szCs w:val="18"/>
              </w:rPr>
              <w:t xml:space="preserve"> που τηρούνται στην Ελλάδα ή στο κράτος μέλος εγκατάστασής</w:t>
            </w:r>
            <w:r>
              <w:rPr>
                <w:rStyle w:val="a4"/>
                <w:sz w:val="18"/>
                <w:szCs w:val="18"/>
              </w:rPr>
              <w:endnoteReference w:id="24"/>
            </w:r>
            <w:r>
              <w:rPr>
                <w:sz w:val="18"/>
                <w:szCs w:val="18"/>
              </w:rPr>
              <w:t>; του:</w:t>
            </w:r>
          </w:p>
          <w:p w:rsidR="001C6F8F" w:rsidRDefault="001C6F8F" w:rsidP="0032335D">
            <w:pPr>
              <w:spacing w:after="0"/>
              <w:rPr>
                <w:sz w:val="18"/>
                <w:szCs w:val="18"/>
              </w:rPr>
            </w:pPr>
            <w:r>
              <w:rPr>
                <w:i/>
                <w:sz w:val="18"/>
                <w:szCs w:val="18"/>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tcPr>
          <w:p w:rsidR="001C6F8F" w:rsidRDefault="001C6F8F" w:rsidP="0032335D">
            <w:pPr>
              <w:spacing w:after="0"/>
              <w:rPr>
                <w:i/>
                <w:sz w:val="18"/>
                <w:szCs w:val="18"/>
              </w:rPr>
            </w:pPr>
            <w:r>
              <w:rPr>
                <w:sz w:val="18"/>
                <w:szCs w:val="18"/>
              </w:rPr>
              <w:t>[…]</w:t>
            </w:r>
          </w:p>
          <w:p w:rsidR="001C6F8F" w:rsidRDefault="001C6F8F" w:rsidP="0032335D">
            <w:pPr>
              <w:spacing w:after="0"/>
              <w:rPr>
                <w:i/>
                <w:sz w:val="18"/>
                <w:szCs w:val="18"/>
              </w:rPr>
            </w:pPr>
          </w:p>
          <w:p w:rsidR="001C6F8F" w:rsidRDefault="001C6F8F" w:rsidP="0032335D">
            <w:pPr>
              <w:spacing w:after="0"/>
              <w:rPr>
                <w:i/>
                <w:sz w:val="18"/>
                <w:szCs w:val="18"/>
              </w:rPr>
            </w:pPr>
          </w:p>
          <w:p w:rsidR="001C6F8F" w:rsidRDefault="001C6F8F" w:rsidP="0032335D">
            <w:pPr>
              <w:spacing w:after="0"/>
              <w:rPr>
                <w:i/>
                <w:sz w:val="18"/>
                <w:szCs w:val="18"/>
              </w:rPr>
            </w:pPr>
          </w:p>
          <w:p w:rsidR="001C6F8F" w:rsidRDefault="001C6F8F" w:rsidP="0032335D">
            <w:pPr>
              <w:spacing w:after="0"/>
              <w:rPr>
                <w:i/>
                <w:sz w:val="18"/>
                <w:szCs w:val="18"/>
              </w:rPr>
            </w:pPr>
            <w:r>
              <w:rPr>
                <w:i/>
                <w:sz w:val="18"/>
                <w:szCs w:val="18"/>
              </w:rPr>
              <w:t xml:space="preserve">(διαδικτυακή διεύθυνση, αρχή ή φορέας έκδοσης, επακριβή στοιχεία αναφοράς των εγγράφων): </w:t>
            </w:r>
          </w:p>
          <w:p w:rsidR="001C6F8F" w:rsidRDefault="001C6F8F" w:rsidP="0032335D">
            <w:pPr>
              <w:spacing w:after="0"/>
              <w:rPr>
                <w:sz w:val="18"/>
                <w:szCs w:val="18"/>
              </w:rPr>
            </w:pPr>
            <w:r>
              <w:rPr>
                <w:i/>
                <w:sz w:val="18"/>
                <w:szCs w:val="18"/>
              </w:rPr>
              <w:t>[……][……][……]</w:t>
            </w:r>
          </w:p>
        </w:tc>
      </w:tr>
    </w:tbl>
    <w:p w:rsidR="001C6F8F" w:rsidRDefault="001C6F8F" w:rsidP="001C6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p w:rsidR="001C6F8F" w:rsidRDefault="001C6F8F" w:rsidP="001C6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p w:rsidR="001C6F8F" w:rsidRDefault="001C6F8F" w:rsidP="001C6F8F">
      <w:pPr>
        <w:pStyle w:val="Section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 w:val="18"/>
          <w:szCs w:val="18"/>
        </w:rPr>
      </w:pPr>
    </w:p>
    <w:p w:rsidR="001C6F8F" w:rsidRDefault="001C6F8F" w:rsidP="001C6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p w:rsidR="001C6F8F" w:rsidRDefault="001C6F8F" w:rsidP="001C6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p>
    <w:p w:rsidR="001C6F8F" w:rsidRDefault="001C6F8F" w:rsidP="001C6F8F">
      <w:pPr>
        <w:pStyle w:val="Chapter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1C6F8F" w:rsidRDefault="001C6F8F" w:rsidP="001C6F8F">
      <w:pPr>
        <w:pStyle w:val="Chapter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r>
        <w:rPr>
          <w:b w:val="0"/>
          <w:sz w:val="18"/>
          <w:szCs w:val="18"/>
        </w:rPr>
        <w:br w:type="page"/>
      </w:r>
      <w:r>
        <w:rPr>
          <w:bCs/>
          <w:sz w:val="24"/>
          <w:szCs w:val="24"/>
        </w:rPr>
        <w:lastRenderedPageBreak/>
        <w:t>Μέρος VI: Τελικές δηλώσεις</w:t>
      </w:r>
    </w:p>
    <w:p w:rsidR="001C6F8F" w:rsidRDefault="001C6F8F" w:rsidP="001C6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r>
        <w:rPr>
          <w:i/>
          <w:sz w:val="24"/>
          <w:szCs w:val="24"/>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1C6F8F" w:rsidRDefault="001C6F8F" w:rsidP="001C6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r>
        <w:rPr>
          <w:i/>
          <w:sz w:val="24"/>
          <w:szCs w:val="24"/>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Pr>
          <w:rStyle w:val="a4"/>
        </w:rPr>
        <w:endnoteReference w:id="25"/>
      </w:r>
      <w:r>
        <w:rPr>
          <w:i/>
          <w:sz w:val="24"/>
          <w:szCs w:val="24"/>
        </w:rPr>
        <w:t>, εκτός εάν :</w:t>
      </w:r>
    </w:p>
    <w:p w:rsidR="001C6F8F" w:rsidRDefault="001C6F8F" w:rsidP="001C6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a5"/>
        </w:rPr>
      </w:pPr>
      <w:r>
        <w:rPr>
          <w:i/>
          <w:sz w:val="24"/>
          <w:szCs w:val="24"/>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Pr>
          <w:rStyle w:val="a5"/>
        </w:rPr>
        <w:endnoteReference w:id="26"/>
      </w:r>
      <w:r>
        <w:rPr>
          <w:rStyle w:val="a5"/>
        </w:rPr>
        <w:t>.</w:t>
      </w:r>
    </w:p>
    <w:p w:rsidR="001C6F8F" w:rsidRDefault="001C6F8F" w:rsidP="001C6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cs="Calibri"/>
          <w:sz w:val="32"/>
          <w:szCs w:val="32"/>
        </w:rPr>
      </w:pPr>
      <w:r>
        <w:rPr>
          <w:rStyle w:val="a5"/>
          <w:rFonts w:ascii="Calibri" w:hAnsi="Calibri" w:cs="Calibri"/>
          <w:sz w:val="32"/>
          <w:szCs w:val="32"/>
        </w:rPr>
        <w:t>β) η αναθέτουσα αρχή ή ο αναθέτων φορέας έχουν ήδη στην κατοχή τους τα σχετικά έγγραφα.</w:t>
      </w:r>
    </w:p>
    <w:p w:rsidR="001C6F8F" w:rsidRDefault="001C6F8F" w:rsidP="001C6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r>
        <w:rPr>
          <w:i/>
          <w:sz w:val="24"/>
          <w:szCs w:val="24"/>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Pr>
          <w:sz w:val="24"/>
          <w:szCs w:val="24"/>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Pr>
          <w:i/>
          <w:sz w:val="24"/>
          <w:szCs w:val="24"/>
        </w:rPr>
        <w:t>.</w:t>
      </w:r>
    </w:p>
    <w:p w:rsidR="001C6F8F" w:rsidRDefault="001C6F8F" w:rsidP="001C6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rsidR="001C6F8F" w:rsidRDefault="001C6F8F" w:rsidP="001C6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r>
        <w:rPr>
          <w:i/>
          <w:sz w:val="24"/>
          <w:szCs w:val="24"/>
        </w:rPr>
        <w:t xml:space="preserve">Ημερομηνία, τόπος και, όπου ζητείται ή είναι απαραίτητο, υπογραφή(-ές): [……]   </w:t>
      </w:r>
    </w:p>
    <w:p w:rsidR="001C6F8F" w:rsidRDefault="001C6F8F" w:rsidP="001C6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i/>
          <w:sz w:val="18"/>
          <w:szCs w:val="18"/>
        </w:rPr>
        <w:br w:type="page"/>
      </w:r>
    </w:p>
    <w:p w:rsidR="00213D82" w:rsidRDefault="00213D82"/>
    <w:sectPr w:rsidR="00213D82" w:rsidSect="00213D82">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6F8F" w:rsidRDefault="001C6F8F" w:rsidP="001C6F8F">
      <w:pPr>
        <w:spacing w:after="0" w:line="240" w:lineRule="auto"/>
      </w:pPr>
      <w:r>
        <w:separator/>
      </w:r>
    </w:p>
  </w:endnote>
  <w:endnote w:type="continuationSeparator" w:id="0">
    <w:p w:rsidR="001C6F8F" w:rsidRDefault="001C6F8F" w:rsidP="001C6F8F">
      <w:pPr>
        <w:spacing w:after="0" w:line="240" w:lineRule="auto"/>
      </w:pPr>
      <w:r>
        <w:continuationSeparator/>
      </w:r>
    </w:p>
  </w:endnote>
  <w:endnote w:id="1">
    <w:p w:rsidR="001C6F8F" w:rsidRDefault="001C6F8F" w:rsidP="001C6F8F">
      <w:pPr>
        <w:pStyle w:val="a3"/>
        <w:tabs>
          <w:tab w:val="left" w:pos="284"/>
        </w:tabs>
        <w:rPr>
          <w:sz w:val="22"/>
          <w:szCs w:val="22"/>
          <w:lang w:val="el-GR"/>
        </w:rPr>
      </w:pPr>
      <w:r>
        <w:rPr>
          <w:rStyle w:val="a5"/>
          <w:rFonts w:eastAsia="Bookman Old Style"/>
        </w:rPr>
        <w:endnoteRef/>
      </w:r>
      <w:r>
        <w:rPr>
          <w:sz w:val="22"/>
          <w:szCs w:val="22"/>
          <w:lang w:val="el-GR"/>
        </w:rPr>
        <w:tab/>
        <w:t>Σε περίπτωση που η αναθέτουσα αρχή /αναθέτων φορέας είναι περισσότερες (οι) της (του) μίας (ενός) θα αναφέρεται το σύνολο αυτών</w:t>
      </w:r>
    </w:p>
  </w:endnote>
  <w:endnote w:id="2">
    <w:p w:rsidR="001C6F8F" w:rsidRDefault="001C6F8F" w:rsidP="001C6F8F">
      <w:pPr>
        <w:pStyle w:val="a3"/>
        <w:tabs>
          <w:tab w:val="left" w:pos="284"/>
        </w:tabs>
        <w:rPr>
          <w:sz w:val="18"/>
          <w:szCs w:val="18"/>
          <w:lang w:val="el-GR"/>
        </w:rPr>
      </w:pPr>
      <w:r>
        <w:rPr>
          <w:rStyle w:val="a5"/>
          <w:rFonts w:eastAsia="Bookman Old Style"/>
          <w:sz w:val="18"/>
          <w:szCs w:val="18"/>
        </w:rPr>
        <w:endnoteRef/>
      </w:r>
      <w:r>
        <w:rPr>
          <w:sz w:val="18"/>
          <w:szCs w:val="18"/>
          <w:lang w:val="el-GR"/>
        </w:rPr>
        <w:tab/>
        <w:t>Επαναλάβετε τα στοιχεία των αρμοδίων, όνομα και επώνυμο, όσες φορές χρειάζεται.</w:t>
      </w:r>
    </w:p>
  </w:endnote>
  <w:endnote w:id="3">
    <w:p w:rsidR="001C6F8F" w:rsidRDefault="001C6F8F" w:rsidP="001C6F8F">
      <w:pPr>
        <w:pStyle w:val="a3"/>
        <w:tabs>
          <w:tab w:val="left" w:pos="284"/>
        </w:tabs>
        <w:rPr>
          <w:rStyle w:val="DeltaViewInsertion"/>
          <w:b w:val="0"/>
          <w:i w:val="0"/>
        </w:rPr>
      </w:pPr>
      <w:r>
        <w:rPr>
          <w:rStyle w:val="a5"/>
          <w:rFonts w:eastAsia="Bookman Old Style"/>
          <w:sz w:val="18"/>
          <w:szCs w:val="18"/>
        </w:rPr>
        <w:endnoteRef/>
      </w:r>
      <w:r>
        <w:rPr>
          <w:sz w:val="18"/>
          <w:szCs w:val="18"/>
          <w:lang w:val="el-GR"/>
        </w:rPr>
        <w:tab/>
        <w:t xml:space="preserve">Βλέπε </w:t>
      </w:r>
      <w:r>
        <w:rPr>
          <w:rStyle w:val="DeltaViewInsertion"/>
          <w:sz w:val="18"/>
          <w:szCs w:val="18"/>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1C6F8F" w:rsidRDefault="001C6F8F" w:rsidP="001C6F8F">
      <w:pPr>
        <w:pStyle w:val="a3"/>
        <w:tabs>
          <w:tab w:val="left" w:pos="284"/>
        </w:tabs>
        <w:rPr>
          <w:rStyle w:val="DeltaViewInsertion"/>
          <w:b w:val="0"/>
          <w:i w:val="0"/>
          <w:sz w:val="18"/>
          <w:szCs w:val="18"/>
        </w:rPr>
      </w:pPr>
      <w:r>
        <w:rPr>
          <w:rStyle w:val="DeltaViewInsertion"/>
          <w:sz w:val="18"/>
          <w:szCs w:val="18"/>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1C6F8F" w:rsidRDefault="001C6F8F" w:rsidP="001C6F8F">
      <w:pPr>
        <w:pStyle w:val="a3"/>
        <w:tabs>
          <w:tab w:val="left" w:pos="284"/>
        </w:tabs>
        <w:rPr>
          <w:rStyle w:val="DeltaViewInsertion"/>
          <w:b w:val="0"/>
          <w:i w:val="0"/>
          <w:sz w:val="18"/>
          <w:szCs w:val="18"/>
        </w:rPr>
      </w:pPr>
      <w:r>
        <w:rPr>
          <w:rStyle w:val="DeltaViewInsertion"/>
          <w:sz w:val="18"/>
          <w:szCs w:val="18"/>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1C6F8F" w:rsidRPr="00E84F4B" w:rsidRDefault="001C6F8F" w:rsidP="001C6F8F">
      <w:pPr>
        <w:pStyle w:val="a3"/>
        <w:tabs>
          <w:tab w:val="left" w:pos="284"/>
        </w:tabs>
        <w:rPr>
          <w:lang w:val="el-GR"/>
        </w:rPr>
      </w:pPr>
      <w:r>
        <w:rPr>
          <w:rStyle w:val="DeltaViewInsertion"/>
          <w:sz w:val="18"/>
          <w:szCs w:val="18"/>
        </w:rPr>
        <w:t xml:space="preserve">Μεσαίες επιχειρήσεις: επιχειρήσεις που δεν είναι ούτε πολύ μικρές ούτε μικρές και </w:t>
      </w:r>
      <w:r>
        <w:rPr>
          <w:sz w:val="18"/>
          <w:szCs w:val="18"/>
          <w:lang w:val="el-GR"/>
        </w:rPr>
        <w:t xml:space="preserve">οι οποίες </w:t>
      </w:r>
      <w:r>
        <w:rPr>
          <w:b/>
          <w:sz w:val="18"/>
          <w:szCs w:val="18"/>
          <w:lang w:val="el-GR"/>
        </w:rPr>
        <w:t>απασχολούν λιγότερους από 250 εργαζομένους</w:t>
      </w:r>
      <w:r>
        <w:rPr>
          <w:sz w:val="18"/>
          <w:szCs w:val="18"/>
          <w:lang w:val="el-GR"/>
        </w:rPr>
        <w:t xml:space="preserve"> και των οποίων ο </w:t>
      </w:r>
      <w:r>
        <w:rPr>
          <w:b/>
          <w:sz w:val="18"/>
          <w:szCs w:val="18"/>
          <w:lang w:val="el-GR"/>
        </w:rPr>
        <w:t>ετήσιος κύκλος εργασιών δεν υπερβαίνει τα 50 εκατομμύρια ευρώ</w:t>
      </w:r>
      <w:r>
        <w:rPr>
          <w:sz w:val="18"/>
          <w:szCs w:val="18"/>
          <w:lang w:val="el-GR"/>
        </w:rPr>
        <w:t xml:space="preserve"> </w:t>
      </w:r>
      <w:r>
        <w:rPr>
          <w:b/>
          <w:i/>
          <w:sz w:val="18"/>
          <w:szCs w:val="18"/>
          <w:lang w:val="el-GR"/>
        </w:rPr>
        <w:t>και/ή</w:t>
      </w:r>
      <w:r>
        <w:rPr>
          <w:sz w:val="18"/>
          <w:szCs w:val="18"/>
          <w:lang w:val="el-GR"/>
        </w:rPr>
        <w:t xml:space="preserve"> το </w:t>
      </w:r>
      <w:r>
        <w:rPr>
          <w:b/>
          <w:sz w:val="18"/>
          <w:szCs w:val="18"/>
          <w:lang w:val="el-GR"/>
        </w:rPr>
        <w:t>σύνολο του ετήσιου ισολογισμού δεν υπερβαίνει τα 43 εκατομμύρια ευρώ</w:t>
      </w:r>
      <w:r>
        <w:rPr>
          <w:sz w:val="18"/>
          <w:szCs w:val="18"/>
          <w:lang w:val="el-GR"/>
        </w:rPr>
        <w:t>.</w:t>
      </w:r>
    </w:p>
  </w:endnote>
  <w:endnote w:id="4">
    <w:p w:rsidR="001C6F8F" w:rsidRDefault="001C6F8F" w:rsidP="001C6F8F">
      <w:pPr>
        <w:pStyle w:val="a3"/>
        <w:tabs>
          <w:tab w:val="left" w:pos="284"/>
        </w:tabs>
        <w:rPr>
          <w:sz w:val="18"/>
          <w:szCs w:val="18"/>
          <w:lang w:val="el-GR"/>
        </w:rPr>
      </w:pPr>
      <w:r>
        <w:rPr>
          <w:rStyle w:val="a5"/>
          <w:rFonts w:eastAsia="Bookman Old Style"/>
          <w:sz w:val="18"/>
          <w:szCs w:val="18"/>
        </w:rPr>
        <w:endnoteRef/>
      </w:r>
      <w:r>
        <w:rPr>
          <w:sz w:val="18"/>
          <w:szCs w:val="18"/>
          <w:lang w:val="el-GR"/>
        </w:rPr>
        <w:tab/>
        <w:t>Τα δικαιολογητικά και η κατάταξη, εάν υπάρχουν, αναφέρονται στην πιστοποίηση.</w:t>
      </w:r>
    </w:p>
  </w:endnote>
  <w:endnote w:id="5">
    <w:p w:rsidR="001C6F8F" w:rsidRDefault="001C6F8F" w:rsidP="001C6F8F">
      <w:pPr>
        <w:pStyle w:val="a3"/>
        <w:tabs>
          <w:tab w:val="left" w:pos="284"/>
        </w:tabs>
        <w:rPr>
          <w:sz w:val="18"/>
          <w:szCs w:val="18"/>
          <w:lang w:val="el-GR"/>
        </w:rPr>
      </w:pPr>
      <w:r>
        <w:rPr>
          <w:rStyle w:val="a5"/>
          <w:rFonts w:eastAsia="Bookman Old Style"/>
          <w:sz w:val="18"/>
          <w:szCs w:val="18"/>
        </w:rPr>
        <w:endnoteRef/>
      </w:r>
      <w:r>
        <w:rPr>
          <w:sz w:val="18"/>
          <w:szCs w:val="18"/>
          <w:lang w:val="el-GR"/>
        </w:rPr>
        <w:tab/>
        <w:t>Ειδικότερα ως μέλος ένωσης ή κοινοπραξίας ή άλλου παρόμοιου καθεστώτος.</w:t>
      </w:r>
    </w:p>
  </w:endnote>
  <w:endnote w:id="6">
    <w:p w:rsidR="001C6F8F" w:rsidRDefault="001C6F8F" w:rsidP="001C6F8F">
      <w:pPr>
        <w:pStyle w:val="a3"/>
        <w:tabs>
          <w:tab w:val="left" w:pos="284"/>
        </w:tabs>
        <w:rPr>
          <w:sz w:val="18"/>
          <w:szCs w:val="18"/>
          <w:lang w:val="el-GR"/>
        </w:rPr>
      </w:pPr>
      <w:r>
        <w:rPr>
          <w:rStyle w:val="a5"/>
          <w:rFonts w:eastAsia="Bookman Old Style"/>
          <w:sz w:val="18"/>
          <w:szCs w:val="18"/>
        </w:rPr>
        <w:endnoteRef/>
      </w:r>
      <w:r>
        <w:rPr>
          <w:sz w:val="18"/>
          <w:szCs w:val="18"/>
          <w:lang w:val="el-GR"/>
        </w:rPr>
        <w:tab/>
        <w:t xml:space="preserve">Σύμφωνα με τις διατάξεις του άρθρου 73 παρ. 3 α, </w:t>
      </w:r>
      <w:r>
        <w:rPr>
          <w:sz w:val="18"/>
          <w:szCs w:val="18"/>
          <w:u w:val="single"/>
          <w:lang w:val="el-GR"/>
        </w:rPr>
        <w:t xml:space="preserve">εφόσον προβλέπεται στα έγγραφα της σύμβασης </w:t>
      </w:r>
      <w:r>
        <w:rPr>
          <w:sz w:val="18"/>
          <w:szCs w:val="18"/>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7">
    <w:p w:rsidR="001C6F8F" w:rsidRDefault="001C6F8F" w:rsidP="001C6F8F">
      <w:pPr>
        <w:pStyle w:val="a3"/>
        <w:tabs>
          <w:tab w:val="left" w:pos="284"/>
        </w:tabs>
        <w:rPr>
          <w:sz w:val="18"/>
          <w:szCs w:val="18"/>
          <w:lang w:val="el-GR"/>
        </w:rPr>
      </w:pPr>
      <w:r>
        <w:rPr>
          <w:rStyle w:val="a5"/>
          <w:rFonts w:eastAsia="Bookman Old Style"/>
          <w:sz w:val="18"/>
          <w:szCs w:val="18"/>
        </w:rPr>
        <w:endnoteRef/>
      </w:r>
      <w:r>
        <w:rPr>
          <w:sz w:val="18"/>
          <w:szCs w:val="18"/>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Pr>
          <w:sz w:val="18"/>
          <w:szCs w:val="18"/>
        </w:rPr>
        <w:t>L</w:t>
      </w:r>
      <w:r>
        <w:rPr>
          <w:sz w:val="18"/>
          <w:szCs w:val="18"/>
          <w:lang w:val="el-GR"/>
        </w:rPr>
        <w:t xml:space="preserve"> 300 της 11.11.2008, σ. 42).</w:t>
      </w:r>
    </w:p>
  </w:endnote>
  <w:endnote w:id="8">
    <w:p w:rsidR="001C6F8F" w:rsidRDefault="001C6F8F" w:rsidP="001C6F8F">
      <w:pPr>
        <w:pStyle w:val="a3"/>
        <w:tabs>
          <w:tab w:val="left" w:pos="284"/>
        </w:tabs>
        <w:rPr>
          <w:sz w:val="18"/>
          <w:szCs w:val="18"/>
          <w:lang w:val="el-GR"/>
        </w:rPr>
      </w:pPr>
      <w:r>
        <w:rPr>
          <w:rStyle w:val="a5"/>
          <w:rFonts w:eastAsia="Bookman Old Style"/>
          <w:sz w:val="18"/>
          <w:szCs w:val="18"/>
        </w:rPr>
        <w:endnoteRef/>
      </w:r>
      <w:r>
        <w:rPr>
          <w:sz w:val="18"/>
          <w:szCs w:val="18"/>
          <w:lang w:val="el-GR"/>
        </w:rPr>
        <w:tab/>
        <w:t>Σύμφωνα με άρθρο 73 παρ. 1 (β). Στον Κανονισμό ΕΕΕΣ (Κανονισμός ΕΕ 2016/7) αναφέρεται ως “διαφθορά”.</w:t>
      </w:r>
    </w:p>
  </w:endnote>
  <w:endnote w:id="9">
    <w:p w:rsidR="001C6F8F" w:rsidRDefault="001C6F8F" w:rsidP="001C6F8F">
      <w:pPr>
        <w:pStyle w:val="a3"/>
        <w:tabs>
          <w:tab w:val="left" w:pos="284"/>
        </w:tabs>
        <w:rPr>
          <w:sz w:val="18"/>
          <w:szCs w:val="18"/>
          <w:lang w:val="el-GR"/>
        </w:rPr>
      </w:pPr>
      <w:r>
        <w:rPr>
          <w:rStyle w:val="a5"/>
          <w:rFonts w:eastAsia="Bookman Old Style"/>
          <w:sz w:val="18"/>
          <w:szCs w:val="18"/>
        </w:rPr>
        <w:endnoteRef/>
      </w:r>
      <w:r>
        <w:rPr>
          <w:sz w:val="18"/>
          <w:szCs w:val="18"/>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Pr>
          <w:sz w:val="18"/>
          <w:szCs w:val="18"/>
        </w:rPr>
        <w:t>C</w:t>
      </w:r>
      <w:r>
        <w:rPr>
          <w:sz w:val="18"/>
          <w:szCs w:val="18"/>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Pr>
          <w:sz w:val="18"/>
          <w:szCs w:val="18"/>
        </w:rPr>
        <w:t>L</w:t>
      </w:r>
      <w:r>
        <w:rPr>
          <w:sz w:val="18"/>
          <w:szCs w:val="18"/>
          <w:lang w:val="el-GR"/>
        </w:rPr>
        <w:t xml:space="preserve"> 192 της 31.7.2003, σ. 54). Περιλαμβάνει επίσης τη διαφθορά όπως ορίζεται στο </w:t>
      </w:r>
      <w:r>
        <w:rPr>
          <w:b/>
          <w:sz w:val="18"/>
          <w:szCs w:val="18"/>
          <w:lang w:val="el-GR"/>
        </w:rPr>
        <w:t>ν. 3560/2007</w:t>
      </w:r>
      <w:r>
        <w:rPr>
          <w:sz w:val="18"/>
          <w:szCs w:val="18"/>
          <w:lang w:val="el-GR"/>
        </w:rPr>
        <w:t xml:space="preserve"> </w:t>
      </w:r>
      <w:r>
        <w:rPr>
          <w:b/>
          <w:sz w:val="18"/>
          <w:szCs w:val="18"/>
          <w:lang w:val="el-GR"/>
        </w:rPr>
        <w:t xml:space="preserve">(ΦΕΚ 103/Α), </w:t>
      </w:r>
      <w:r>
        <w:rPr>
          <w:i/>
          <w:sz w:val="18"/>
          <w:szCs w:val="18"/>
          <w:lang w:val="el-GR"/>
        </w:rPr>
        <w:t xml:space="preserve">«Κύρωση και εφαρμογή της Σύμβασης ποινικού δικαίου για τη διαφθορά και του Πρόσθετου </w:t>
      </w:r>
      <w:proofErr w:type="spellStart"/>
      <w:r>
        <w:rPr>
          <w:i/>
          <w:sz w:val="18"/>
          <w:szCs w:val="18"/>
          <w:lang w:val="el-GR"/>
        </w:rPr>
        <w:t>σ΄</w:t>
      </w:r>
      <w:proofErr w:type="spellEnd"/>
      <w:r>
        <w:rPr>
          <w:i/>
          <w:sz w:val="18"/>
          <w:szCs w:val="18"/>
          <w:lang w:val="el-GR"/>
        </w:rPr>
        <w:t xml:space="preserve"> αυτήν Πρωτοκόλλου» (αφορά σε </w:t>
      </w:r>
      <w:r>
        <w:rPr>
          <w:sz w:val="18"/>
          <w:szCs w:val="18"/>
          <w:lang w:val="el-GR"/>
        </w:rPr>
        <w:t xml:space="preserve"> </w:t>
      </w:r>
      <w:r>
        <w:rPr>
          <w:i/>
          <w:sz w:val="18"/>
          <w:szCs w:val="18"/>
          <w:lang w:val="el-GR"/>
        </w:rPr>
        <w:t>προσθήκη καθόσον στο ν. Άρθρο 73 παρ. 1 β αναφέρεται η κείμενη νομοθεσία)</w:t>
      </w:r>
      <w:r>
        <w:rPr>
          <w:sz w:val="18"/>
          <w:szCs w:val="18"/>
          <w:lang w:val="el-GR"/>
        </w:rPr>
        <w:t>.</w:t>
      </w:r>
    </w:p>
  </w:endnote>
  <w:endnote w:id="10">
    <w:p w:rsidR="001C6F8F" w:rsidRDefault="001C6F8F" w:rsidP="001C6F8F">
      <w:pPr>
        <w:pStyle w:val="a3"/>
        <w:tabs>
          <w:tab w:val="left" w:pos="284"/>
        </w:tabs>
        <w:rPr>
          <w:sz w:val="18"/>
          <w:szCs w:val="18"/>
          <w:lang w:val="el-GR"/>
        </w:rPr>
      </w:pPr>
      <w:r>
        <w:rPr>
          <w:rStyle w:val="a5"/>
          <w:rFonts w:eastAsia="Bookman Old Style"/>
          <w:sz w:val="18"/>
          <w:szCs w:val="18"/>
        </w:rPr>
        <w:endnoteRef/>
      </w:r>
      <w:r>
        <w:rPr>
          <w:sz w:val="18"/>
          <w:szCs w:val="18"/>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rPr>
          <w:sz w:val="18"/>
          <w:szCs w:val="18"/>
        </w:rPr>
        <w:t>C</w:t>
      </w:r>
      <w:r>
        <w:rPr>
          <w:sz w:val="18"/>
          <w:szCs w:val="18"/>
          <w:lang w:val="el-GR"/>
        </w:rPr>
        <w:t xml:space="preserve"> 316 της 27.11.1995, σ. 48)</w:t>
      </w:r>
      <w:r>
        <w:rPr>
          <w:rStyle w:val="a6"/>
          <w:rFonts w:eastAsia="Arial"/>
          <w:sz w:val="18"/>
          <w:szCs w:val="18"/>
          <w:lang w:val="el-GR"/>
        </w:rPr>
        <w:t xml:space="preserve">  </w:t>
      </w:r>
      <w:r>
        <w:rPr>
          <w:sz w:val="18"/>
          <w:szCs w:val="18"/>
          <w:lang w:val="el-GR"/>
        </w:rPr>
        <w:t>όπως κυρώθηκε με το ν. 2803/2000 (ΦΕΚ 48/Α) "</w:t>
      </w:r>
      <w:r>
        <w:rPr>
          <w:i/>
          <w:iCs/>
          <w:sz w:val="18"/>
          <w:szCs w:val="18"/>
          <w:lang w:val="el-GR"/>
        </w:rPr>
        <w:t xml:space="preserve">Κύρωση της Σύµβασης σχετικά µε την προστασία των </w:t>
      </w:r>
      <w:proofErr w:type="spellStart"/>
      <w:r>
        <w:rPr>
          <w:i/>
          <w:iCs/>
          <w:sz w:val="18"/>
          <w:szCs w:val="18"/>
          <w:lang w:val="el-GR"/>
        </w:rPr>
        <w:t>οικονοµικών</w:t>
      </w:r>
      <w:proofErr w:type="spellEnd"/>
      <w:r>
        <w:rPr>
          <w:i/>
          <w:iCs/>
          <w:sz w:val="18"/>
          <w:szCs w:val="18"/>
          <w:lang w:val="el-GR"/>
        </w:rPr>
        <w:t xml:space="preserve"> </w:t>
      </w:r>
      <w:proofErr w:type="spellStart"/>
      <w:r>
        <w:rPr>
          <w:i/>
          <w:iCs/>
          <w:sz w:val="18"/>
          <w:szCs w:val="18"/>
          <w:lang w:val="el-GR"/>
        </w:rPr>
        <w:t>συµφερόντων</w:t>
      </w:r>
      <w:proofErr w:type="spellEnd"/>
      <w:r>
        <w:rPr>
          <w:i/>
          <w:iCs/>
          <w:sz w:val="18"/>
          <w:szCs w:val="18"/>
          <w:lang w:val="el-GR"/>
        </w:rPr>
        <w:t xml:space="preserve"> των Ευρωπαϊκών Κοινοτήτων και των συναφών µε αυτήν Πρωτοκόλλων.</w:t>
      </w:r>
    </w:p>
  </w:endnote>
  <w:endnote w:id="11">
    <w:p w:rsidR="001C6F8F" w:rsidRDefault="001C6F8F" w:rsidP="001C6F8F">
      <w:pPr>
        <w:pStyle w:val="a3"/>
        <w:tabs>
          <w:tab w:val="left" w:pos="284"/>
        </w:tabs>
        <w:rPr>
          <w:sz w:val="18"/>
          <w:szCs w:val="18"/>
          <w:lang w:val="el-GR"/>
        </w:rPr>
      </w:pPr>
      <w:r>
        <w:rPr>
          <w:rStyle w:val="a5"/>
          <w:rFonts w:eastAsia="Bookman Old Style"/>
          <w:sz w:val="18"/>
          <w:szCs w:val="18"/>
        </w:rPr>
        <w:endnoteRef/>
      </w:r>
      <w:r>
        <w:rPr>
          <w:sz w:val="18"/>
          <w:szCs w:val="18"/>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rPr>
          <w:sz w:val="18"/>
          <w:szCs w:val="18"/>
        </w:rPr>
        <w:t>L</w:t>
      </w:r>
      <w:r>
        <w:rPr>
          <w:sz w:val="18"/>
          <w:szCs w:val="18"/>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2">
    <w:p w:rsidR="001C6F8F" w:rsidRDefault="001C6F8F" w:rsidP="001C6F8F">
      <w:pPr>
        <w:pStyle w:val="a3"/>
        <w:tabs>
          <w:tab w:val="left" w:pos="284"/>
        </w:tabs>
        <w:rPr>
          <w:sz w:val="18"/>
          <w:szCs w:val="18"/>
          <w:lang w:val="el-GR"/>
        </w:rPr>
      </w:pPr>
      <w:r>
        <w:rPr>
          <w:rStyle w:val="a5"/>
          <w:rFonts w:eastAsia="Bookman Old Style"/>
          <w:sz w:val="18"/>
          <w:szCs w:val="18"/>
        </w:rPr>
        <w:endnoteRef/>
      </w:r>
      <w:r>
        <w:rPr>
          <w:sz w:val="18"/>
          <w:szCs w:val="18"/>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Pr>
          <w:rStyle w:val="DeltaViewInsertion"/>
          <w:color w:val="000000"/>
          <w:sz w:val="18"/>
          <w:szCs w:val="18"/>
        </w:rPr>
        <w:t xml:space="preserve"> (ΕΕ L 309 της 25.11.2005, σ.15) </w:t>
      </w:r>
      <w:r>
        <w:rPr>
          <w:rStyle w:val="a6"/>
          <w:rFonts w:eastAsia="Arial"/>
          <w:color w:val="000000"/>
          <w:sz w:val="18"/>
          <w:szCs w:val="18"/>
          <w:lang w:val="el-GR"/>
        </w:rPr>
        <w:t xml:space="preserve"> </w:t>
      </w:r>
      <w:r>
        <w:rPr>
          <w:rStyle w:val="DeltaViewInsertion"/>
          <w:color w:val="000000"/>
          <w:sz w:val="18"/>
          <w:szCs w:val="18"/>
        </w:rPr>
        <w:t xml:space="preserve">που ενσωματώθηκε με το ν. 3691/2008 </w:t>
      </w:r>
      <w:r>
        <w:rPr>
          <w:rStyle w:val="DeltaViewInsertion"/>
          <w:color w:val="000000"/>
          <w:spacing w:val="-10"/>
          <w:sz w:val="18"/>
          <w:szCs w:val="18"/>
        </w:rPr>
        <w:t xml:space="preserve">(ΦΕΚ 166/Α) </w:t>
      </w:r>
      <w:r>
        <w:rPr>
          <w:rStyle w:val="DeltaViewInsertion"/>
          <w:iCs/>
          <w:color w:val="000000"/>
          <w:spacing w:val="-10"/>
          <w:sz w:val="18"/>
          <w:szCs w:val="18"/>
        </w:rPr>
        <w:t>“</w:t>
      </w:r>
      <w:r>
        <w:rPr>
          <w:rStyle w:val="DeltaViewInsertion"/>
          <w:iCs/>
          <w:color w:val="000000"/>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Pr>
          <w:rStyle w:val="DeltaViewInsertion"/>
          <w:color w:val="000000"/>
          <w:sz w:val="18"/>
          <w:szCs w:val="18"/>
        </w:rPr>
        <w:t>”.</w:t>
      </w:r>
    </w:p>
  </w:endnote>
  <w:endnote w:id="13">
    <w:p w:rsidR="001C6F8F" w:rsidRDefault="001C6F8F" w:rsidP="001C6F8F">
      <w:pPr>
        <w:pStyle w:val="a3"/>
        <w:tabs>
          <w:tab w:val="left" w:pos="284"/>
        </w:tabs>
        <w:rPr>
          <w:sz w:val="18"/>
          <w:szCs w:val="18"/>
          <w:lang w:val="el-GR"/>
        </w:rPr>
      </w:pPr>
      <w:r>
        <w:rPr>
          <w:rStyle w:val="a5"/>
          <w:rFonts w:eastAsia="Bookman Old Style"/>
          <w:sz w:val="18"/>
          <w:szCs w:val="18"/>
        </w:rPr>
        <w:endnoteRef/>
      </w:r>
      <w:r>
        <w:rPr>
          <w:rStyle w:val="DeltaViewInsertion"/>
          <w:sz w:val="18"/>
          <w:szCs w:val="18"/>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Pr>
          <w:rStyle w:val="DeltaViewInsertion"/>
          <w:color w:val="000000"/>
          <w:sz w:val="18"/>
          <w:szCs w:val="18"/>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Pr>
          <w:rStyle w:val="DeltaViewInsertion"/>
          <w:iCs/>
          <w:color w:val="000000"/>
          <w:sz w:val="18"/>
          <w:szCs w:val="18"/>
        </w:rPr>
        <w:t>Πρόληψη και καταπολέμηση της εμπορίας ανθρώπων και προστασία των θυμάτων αυτής και άλλες διατάξεις.".</w:t>
      </w:r>
    </w:p>
  </w:endnote>
  <w:endnote w:id="14">
    <w:p w:rsidR="001C6F8F" w:rsidRDefault="001C6F8F" w:rsidP="001C6F8F">
      <w:pPr>
        <w:pStyle w:val="a3"/>
        <w:tabs>
          <w:tab w:val="left" w:pos="284"/>
        </w:tabs>
        <w:rPr>
          <w:sz w:val="18"/>
          <w:szCs w:val="18"/>
          <w:lang w:val="el-GR"/>
        </w:rPr>
      </w:pPr>
      <w:r>
        <w:rPr>
          <w:rStyle w:val="a5"/>
          <w:rFonts w:eastAsia="Bookman Old Style"/>
          <w:sz w:val="18"/>
          <w:szCs w:val="18"/>
        </w:rPr>
        <w:endnoteRef/>
      </w:r>
      <w:r>
        <w:rPr>
          <w:sz w:val="18"/>
          <w:szCs w:val="18"/>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5">
    <w:p w:rsidR="001C6F8F" w:rsidRDefault="001C6F8F" w:rsidP="001C6F8F">
      <w:pPr>
        <w:pStyle w:val="a3"/>
        <w:tabs>
          <w:tab w:val="left" w:pos="284"/>
        </w:tabs>
        <w:rPr>
          <w:sz w:val="18"/>
          <w:szCs w:val="18"/>
          <w:lang w:val="el-GR"/>
        </w:rPr>
      </w:pPr>
      <w:r>
        <w:rPr>
          <w:rStyle w:val="a5"/>
          <w:rFonts w:eastAsia="Bookman Old Style"/>
          <w:sz w:val="18"/>
          <w:szCs w:val="18"/>
        </w:rPr>
        <w:endnoteRef/>
      </w:r>
      <w:r>
        <w:rPr>
          <w:sz w:val="18"/>
          <w:szCs w:val="18"/>
          <w:lang w:val="el-GR"/>
        </w:rPr>
        <w:tab/>
        <w:t>Επαναλάβετε όσες φορές χρειάζεται.</w:t>
      </w:r>
    </w:p>
  </w:endnote>
  <w:endnote w:id="16">
    <w:p w:rsidR="001C6F8F" w:rsidRDefault="001C6F8F" w:rsidP="001C6F8F">
      <w:pPr>
        <w:pStyle w:val="a3"/>
        <w:tabs>
          <w:tab w:val="left" w:pos="284"/>
        </w:tabs>
        <w:rPr>
          <w:sz w:val="18"/>
          <w:szCs w:val="18"/>
          <w:lang w:val="el-GR"/>
        </w:rPr>
      </w:pPr>
      <w:r>
        <w:rPr>
          <w:rStyle w:val="a5"/>
          <w:rFonts w:eastAsia="Bookman Old Style"/>
          <w:sz w:val="18"/>
          <w:szCs w:val="18"/>
        </w:rPr>
        <w:endnoteRef/>
      </w:r>
      <w:r>
        <w:rPr>
          <w:sz w:val="18"/>
          <w:szCs w:val="18"/>
          <w:lang w:val="el-GR"/>
        </w:rPr>
        <w:tab/>
        <w:t>Επαναλάβετε όσες φορές χρειάζεται.</w:t>
      </w:r>
    </w:p>
  </w:endnote>
  <w:endnote w:id="17">
    <w:p w:rsidR="001C6F8F" w:rsidRDefault="001C6F8F" w:rsidP="001C6F8F">
      <w:pPr>
        <w:pStyle w:val="a3"/>
        <w:tabs>
          <w:tab w:val="left" w:pos="284"/>
        </w:tabs>
        <w:rPr>
          <w:sz w:val="18"/>
          <w:szCs w:val="18"/>
          <w:lang w:val="el-GR"/>
        </w:rPr>
      </w:pPr>
      <w:r>
        <w:rPr>
          <w:rStyle w:val="a5"/>
          <w:rFonts w:eastAsia="Bookman Old Style"/>
          <w:sz w:val="18"/>
          <w:szCs w:val="18"/>
        </w:rPr>
        <w:endnoteRef/>
      </w:r>
      <w:r>
        <w:rPr>
          <w:sz w:val="18"/>
          <w:szCs w:val="18"/>
          <w:lang w:val="el-GR"/>
        </w:rPr>
        <w:tab/>
        <w:t>Επαναλάβετε όσες φορές χρειάζεται.</w:t>
      </w:r>
    </w:p>
  </w:endnote>
  <w:endnote w:id="18">
    <w:p w:rsidR="001C6F8F" w:rsidRDefault="001C6F8F" w:rsidP="001C6F8F">
      <w:pPr>
        <w:pStyle w:val="a3"/>
        <w:tabs>
          <w:tab w:val="left" w:pos="284"/>
        </w:tabs>
        <w:rPr>
          <w:sz w:val="18"/>
          <w:szCs w:val="18"/>
          <w:lang w:val="el-GR"/>
        </w:rPr>
      </w:pPr>
      <w:r>
        <w:rPr>
          <w:rStyle w:val="a5"/>
          <w:rFonts w:eastAsia="Bookman Old Style"/>
          <w:sz w:val="18"/>
          <w:szCs w:val="18"/>
        </w:rPr>
        <w:endnoteRef/>
      </w:r>
      <w:r>
        <w:rPr>
          <w:sz w:val="18"/>
          <w:szCs w:val="18"/>
          <w:lang w:val="el-GR"/>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19">
    <w:p w:rsidR="001C6F8F" w:rsidRDefault="001C6F8F" w:rsidP="001C6F8F">
      <w:pPr>
        <w:pStyle w:val="a3"/>
        <w:tabs>
          <w:tab w:val="left" w:pos="284"/>
        </w:tabs>
        <w:rPr>
          <w:sz w:val="18"/>
          <w:szCs w:val="18"/>
          <w:lang w:val="el-GR"/>
        </w:rPr>
      </w:pPr>
      <w:r>
        <w:rPr>
          <w:rStyle w:val="a5"/>
          <w:rFonts w:eastAsia="Bookman Old Style"/>
          <w:sz w:val="18"/>
          <w:szCs w:val="18"/>
        </w:rPr>
        <w:endnoteRef/>
      </w:r>
      <w:r>
        <w:rPr>
          <w:sz w:val="18"/>
          <w:szCs w:val="18"/>
          <w:lang w:val="el-GR"/>
        </w:rPr>
        <w:tab/>
        <w:t xml:space="preserve">Λαμβανομένου υπόψη του χαρακτήρα των εγκλημάτων που έχουν διαπραχθεί (μεμονωμένα, </w:t>
      </w:r>
      <w:proofErr w:type="spellStart"/>
      <w:r>
        <w:rPr>
          <w:sz w:val="18"/>
          <w:szCs w:val="18"/>
          <w:lang w:val="el-GR"/>
        </w:rPr>
        <w:t>κατ᾽</w:t>
      </w:r>
      <w:proofErr w:type="spellEnd"/>
      <w:r>
        <w:rPr>
          <w:sz w:val="18"/>
          <w:szCs w:val="18"/>
          <w:lang w:val="el-GR"/>
        </w:rPr>
        <w:t xml:space="preserve"> εξακολούθηση, συστηματικά ...), η επεξήγηση πρέπει να καταδεικνύει την επάρκεια των μέτρων που λήφθηκαν. </w:t>
      </w:r>
    </w:p>
  </w:endnote>
  <w:endnote w:id="20">
    <w:p w:rsidR="001C6F8F" w:rsidRDefault="001C6F8F" w:rsidP="001C6F8F">
      <w:pPr>
        <w:pStyle w:val="a3"/>
        <w:tabs>
          <w:tab w:val="left" w:pos="284"/>
        </w:tabs>
        <w:rPr>
          <w:sz w:val="18"/>
          <w:szCs w:val="18"/>
          <w:lang w:val="el-GR"/>
        </w:rPr>
      </w:pPr>
      <w:r>
        <w:rPr>
          <w:rStyle w:val="a5"/>
          <w:rFonts w:eastAsia="Bookman Old Style"/>
          <w:sz w:val="18"/>
          <w:szCs w:val="18"/>
        </w:rPr>
        <w:endnoteRef/>
      </w:r>
      <w:r>
        <w:rPr>
          <w:sz w:val="18"/>
          <w:szCs w:val="18"/>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1">
    <w:p w:rsidR="001C6F8F" w:rsidRDefault="001C6F8F" w:rsidP="001C6F8F">
      <w:pPr>
        <w:pStyle w:val="a3"/>
        <w:tabs>
          <w:tab w:val="left" w:pos="284"/>
        </w:tabs>
        <w:rPr>
          <w:sz w:val="18"/>
          <w:szCs w:val="18"/>
          <w:lang w:val="el-GR"/>
        </w:rPr>
      </w:pPr>
      <w:r>
        <w:rPr>
          <w:rStyle w:val="a5"/>
          <w:rFonts w:eastAsia="Bookman Old Style"/>
          <w:sz w:val="18"/>
          <w:szCs w:val="18"/>
        </w:rPr>
        <w:endnoteRef/>
      </w:r>
      <w:r>
        <w:rPr>
          <w:sz w:val="18"/>
          <w:szCs w:val="18"/>
          <w:lang w:val="el-GR"/>
        </w:rPr>
        <w:tab/>
        <w:t xml:space="preserve">Σημειώνεται ότι, σύμφωνα με το άρθρο 73 παρ. 3 </w:t>
      </w:r>
      <w:proofErr w:type="spellStart"/>
      <w:r>
        <w:rPr>
          <w:sz w:val="18"/>
          <w:szCs w:val="18"/>
          <w:lang w:val="el-GR"/>
        </w:rPr>
        <w:t>περ</w:t>
      </w:r>
      <w:proofErr w:type="spellEnd"/>
      <w:r>
        <w:rPr>
          <w:sz w:val="18"/>
          <w:szCs w:val="18"/>
          <w:lang w:val="el-GR"/>
        </w:rPr>
        <w:t xml:space="preserve">. α  και β, </w:t>
      </w:r>
      <w:r>
        <w:rPr>
          <w:sz w:val="18"/>
          <w:szCs w:val="18"/>
          <w:u w:val="single"/>
          <w:lang w:val="el-GR"/>
        </w:rPr>
        <w:t xml:space="preserve">εφόσον προβλέπεται στα έγγραφα της σύμβασης </w:t>
      </w:r>
      <w:r>
        <w:rPr>
          <w:sz w:val="18"/>
          <w:szCs w:val="18"/>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2">
    <w:p w:rsidR="001C6F8F" w:rsidRDefault="001C6F8F" w:rsidP="001C6F8F">
      <w:pPr>
        <w:pStyle w:val="a3"/>
        <w:tabs>
          <w:tab w:val="left" w:pos="284"/>
        </w:tabs>
        <w:rPr>
          <w:sz w:val="18"/>
          <w:szCs w:val="18"/>
          <w:lang w:val="el-GR"/>
        </w:rPr>
      </w:pPr>
      <w:r>
        <w:rPr>
          <w:rStyle w:val="a5"/>
          <w:rFonts w:eastAsia="Bookman Old Style"/>
          <w:sz w:val="18"/>
          <w:szCs w:val="18"/>
        </w:rPr>
        <w:endnoteRef/>
      </w:r>
      <w:r>
        <w:rPr>
          <w:sz w:val="18"/>
          <w:szCs w:val="18"/>
          <w:lang w:val="el-GR"/>
        </w:rPr>
        <w:tab/>
        <w:t>Επαναλάβετε όσες φορές χρειάζεται.</w:t>
      </w:r>
    </w:p>
  </w:endnote>
  <w:endnote w:id="23">
    <w:p w:rsidR="001C6F8F" w:rsidRDefault="001C6F8F" w:rsidP="001C6F8F">
      <w:pPr>
        <w:pStyle w:val="a3"/>
        <w:tabs>
          <w:tab w:val="left" w:pos="284"/>
        </w:tabs>
        <w:rPr>
          <w:sz w:val="18"/>
          <w:szCs w:val="18"/>
          <w:lang w:val="el-GR"/>
        </w:rPr>
      </w:pPr>
      <w:r>
        <w:rPr>
          <w:rStyle w:val="a5"/>
          <w:rFonts w:eastAsia="Bookman Old Style"/>
          <w:sz w:val="18"/>
          <w:szCs w:val="18"/>
        </w:rPr>
        <w:endnoteRef/>
      </w:r>
      <w:r>
        <w:rPr>
          <w:sz w:val="18"/>
          <w:szCs w:val="18"/>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4">
    <w:p w:rsidR="001C6F8F" w:rsidRDefault="001C6F8F" w:rsidP="001C6F8F">
      <w:pPr>
        <w:pStyle w:val="a3"/>
        <w:tabs>
          <w:tab w:val="left" w:pos="284"/>
        </w:tabs>
        <w:rPr>
          <w:sz w:val="18"/>
          <w:szCs w:val="18"/>
          <w:lang w:val="el-GR"/>
        </w:rPr>
      </w:pPr>
      <w:r>
        <w:rPr>
          <w:rStyle w:val="a5"/>
          <w:rFonts w:eastAsia="Bookman Old Style"/>
          <w:sz w:val="18"/>
          <w:szCs w:val="18"/>
        </w:rPr>
        <w:endnoteRef/>
      </w:r>
      <w:r>
        <w:rPr>
          <w:sz w:val="18"/>
          <w:szCs w:val="18"/>
          <w:lang w:val="el-GR"/>
        </w:rPr>
        <w:tab/>
        <w:t xml:space="preserve">Όπως περιγράφεται στο Παράρτημα </w:t>
      </w:r>
      <w:r>
        <w:rPr>
          <w:sz w:val="18"/>
          <w:szCs w:val="18"/>
          <w:lang w:val="en-US"/>
        </w:rPr>
        <w:t>XI</w:t>
      </w:r>
      <w:r>
        <w:rPr>
          <w:sz w:val="18"/>
          <w:szCs w:val="18"/>
          <w:lang w:val="el-GR"/>
        </w:rPr>
        <w:t xml:space="preserve"> του Προσαρτήματος Α, </w:t>
      </w:r>
      <w:r>
        <w:rPr>
          <w:b/>
          <w:bCs/>
          <w:sz w:val="18"/>
          <w:szCs w:val="18"/>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5">
    <w:p w:rsidR="001C6F8F" w:rsidRDefault="001C6F8F" w:rsidP="001C6F8F">
      <w:pPr>
        <w:pStyle w:val="a3"/>
        <w:tabs>
          <w:tab w:val="left" w:pos="284"/>
        </w:tabs>
        <w:rPr>
          <w:sz w:val="18"/>
          <w:szCs w:val="18"/>
          <w:lang w:val="el-GR"/>
        </w:rPr>
      </w:pPr>
      <w:r>
        <w:rPr>
          <w:rStyle w:val="a5"/>
          <w:rFonts w:eastAsia="Bookman Old Style"/>
          <w:sz w:val="18"/>
          <w:szCs w:val="18"/>
        </w:rPr>
        <w:endnoteRef/>
      </w:r>
      <w:r>
        <w:rPr>
          <w:sz w:val="18"/>
          <w:szCs w:val="18"/>
          <w:lang w:val="el-GR"/>
        </w:rPr>
        <w:tab/>
      </w:r>
      <w:proofErr w:type="spellStart"/>
      <w:r>
        <w:rPr>
          <w:sz w:val="18"/>
          <w:szCs w:val="18"/>
          <w:lang w:val="el-GR"/>
        </w:rPr>
        <w:t>Πρβλ</w:t>
      </w:r>
      <w:proofErr w:type="spellEnd"/>
      <w:r>
        <w:rPr>
          <w:sz w:val="18"/>
          <w:szCs w:val="18"/>
          <w:lang w:val="el-GR"/>
        </w:rPr>
        <w:t xml:space="preserve"> και άρθρο 1 ν. 4250/2014</w:t>
      </w:r>
    </w:p>
  </w:endnote>
  <w:endnote w:id="26">
    <w:p w:rsidR="001C6F8F" w:rsidRDefault="001C6F8F" w:rsidP="001C6F8F">
      <w:pPr>
        <w:pStyle w:val="a3"/>
        <w:tabs>
          <w:tab w:val="left" w:pos="284"/>
        </w:tabs>
        <w:rPr>
          <w:sz w:val="18"/>
          <w:szCs w:val="18"/>
          <w:lang w:val="en-US"/>
        </w:rPr>
      </w:pPr>
      <w:r>
        <w:rPr>
          <w:rStyle w:val="a5"/>
          <w:rFonts w:eastAsia="Bookman Old Style"/>
          <w:sz w:val="18"/>
          <w:szCs w:val="18"/>
        </w:rPr>
        <w:endnoteRef/>
      </w:r>
      <w:r>
        <w:rPr>
          <w:sz w:val="18"/>
          <w:szCs w:val="18"/>
          <w:lang w:val="el-GR"/>
        </w:rPr>
        <w:tab/>
        <w:t>Υπό την προϋπόθεση ότι ο οικονομικός φορέας έχει παράσχει τις απαραίτητες πληροφορίες (</w:t>
      </w:r>
      <w:r>
        <w:rPr>
          <w:i/>
          <w:sz w:val="18"/>
          <w:szCs w:val="18"/>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Pr>
          <w:sz w:val="18"/>
          <w:szCs w:val="18"/>
          <w:lang w:val="el-GR"/>
        </w:rPr>
        <w:t xml:space="preserve"> </w:t>
      </w:r>
    </w:p>
    <w:p w:rsidR="001C6F8F" w:rsidRDefault="001C6F8F" w:rsidP="001C6F8F">
      <w:pPr>
        <w:pStyle w:val="a3"/>
        <w:tabs>
          <w:tab w:val="left" w:pos="284"/>
        </w:tabs>
        <w:rPr>
          <w:sz w:val="18"/>
          <w:szCs w:val="18"/>
          <w:lang w:val="en-US"/>
        </w:rPr>
      </w:pPr>
    </w:p>
    <w:p w:rsidR="001C6F8F" w:rsidRDefault="001C6F8F" w:rsidP="001C6F8F">
      <w:pPr>
        <w:pStyle w:val="a3"/>
        <w:tabs>
          <w:tab w:val="left" w:pos="284"/>
        </w:tabs>
        <w:rPr>
          <w:sz w:val="18"/>
          <w:szCs w:val="18"/>
          <w:lang w:val="en-US"/>
        </w:rPr>
      </w:pPr>
    </w:p>
    <w:p w:rsidR="001C6F8F" w:rsidRPr="001C6F8F" w:rsidRDefault="001C6F8F" w:rsidP="001C6F8F">
      <w:pPr>
        <w:pStyle w:val="a3"/>
        <w:tabs>
          <w:tab w:val="left" w:pos="284"/>
        </w:tabs>
        <w:rPr>
          <w:sz w:val="18"/>
          <w:szCs w:val="18"/>
          <w:lang w:val="el-GR"/>
        </w:rPr>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21229"/>
      <w:docPartObj>
        <w:docPartGallery w:val="Page Numbers (Bottom of Page)"/>
        <w:docPartUnique/>
      </w:docPartObj>
    </w:sdtPr>
    <w:sdtContent>
      <w:p w:rsidR="00B77A01" w:rsidRDefault="00B77A01">
        <w:pPr>
          <w:pStyle w:val="a8"/>
          <w:jc w:val="right"/>
        </w:pPr>
        <w:fldSimple w:instr=" PAGE   \* MERGEFORMAT ">
          <w:r>
            <w:rPr>
              <w:noProof/>
            </w:rPr>
            <w:t>1</w:t>
          </w:r>
        </w:fldSimple>
      </w:p>
    </w:sdtContent>
  </w:sdt>
  <w:p w:rsidR="00B77A01" w:rsidRDefault="00B77A01">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6F8F" w:rsidRDefault="001C6F8F" w:rsidP="001C6F8F">
      <w:pPr>
        <w:spacing w:after="0" w:line="240" w:lineRule="auto"/>
      </w:pPr>
      <w:r>
        <w:separator/>
      </w:r>
    </w:p>
  </w:footnote>
  <w:footnote w:type="continuationSeparator" w:id="0">
    <w:p w:rsidR="001C6F8F" w:rsidRDefault="001C6F8F" w:rsidP="001C6F8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C6F8F"/>
    <w:rsid w:val="001C6F8F"/>
    <w:rsid w:val="00213D82"/>
    <w:rsid w:val="00227FDD"/>
    <w:rsid w:val="005A5F90"/>
    <w:rsid w:val="00B77A01"/>
    <w:rsid w:val="00CD4715"/>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6F8F"/>
    <w:rPr>
      <w:rFonts w:eastAsiaTheme="minorEastAsia"/>
      <w:lang w:eastAsia="el-GR"/>
    </w:rPr>
  </w:style>
  <w:style w:type="paragraph" w:styleId="1">
    <w:name w:val="heading 1"/>
    <w:basedOn w:val="a"/>
    <w:next w:val="a"/>
    <w:link w:val="1Char"/>
    <w:uiPriority w:val="9"/>
    <w:qFormat/>
    <w:rsid w:val="001C6F8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semiHidden/>
    <w:unhideWhenUsed/>
    <w:rsid w:val="001C6F8F"/>
    <w:rPr>
      <w:color w:val="000080"/>
      <w:u w:val="single"/>
    </w:rPr>
  </w:style>
  <w:style w:type="paragraph" w:styleId="a3">
    <w:name w:val="endnote text"/>
    <w:basedOn w:val="a"/>
    <w:link w:val="Char"/>
    <w:uiPriority w:val="99"/>
    <w:semiHidden/>
    <w:unhideWhenUsed/>
    <w:rsid w:val="001C6F8F"/>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
    <w:name w:val="Κείμενο σημείωσης τέλους Char"/>
    <w:basedOn w:val="a0"/>
    <w:link w:val="a3"/>
    <w:uiPriority w:val="99"/>
    <w:semiHidden/>
    <w:rsid w:val="001C6F8F"/>
    <w:rPr>
      <w:rFonts w:ascii="Calibri" w:eastAsia="Times New Roman" w:hAnsi="Calibri" w:cs="Times New Roman"/>
      <w:sz w:val="20"/>
      <w:szCs w:val="20"/>
      <w:lang w:val="en-GB" w:eastAsia="zh-CN"/>
    </w:rPr>
  </w:style>
  <w:style w:type="paragraph" w:customStyle="1" w:styleId="normalwithoutspacing">
    <w:name w:val="normal_without_spacing"/>
    <w:basedOn w:val="a"/>
    <w:rsid w:val="001C6F8F"/>
    <w:pPr>
      <w:suppressAutoHyphens/>
      <w:spacing w:after="60" w:line="240" w:lineRule="auto"/>
      <w:jc w:val="both"/>
    </w:pPr>
    <w:rPr>
      <w:rFonts w:ascii="Calibri" w:eastAsia="Times New Roman" w:hAnsi="Calibri" w:cs="Calibri"/>
      <w:szCs w:val="24"/>
      <w:lang w:eastAsia="zh-CN"/>
    </w:rPr>
  </w:style>
  <w:style w:type="paragraph" w:customStyle="1" w:styleId="ChapterTitle">
    <w:name w:val="ChapterTitle"/>
    <w:basedOn w:val="a"/>
    <w:next w:val="a"/>
    <w:rsid w:val="001C6F8F"/>
    <w:pPr>
      <w:keepNext/>
      <w:suppressAutoHyphens/>
      <w:spacing w:before="120" w:after="360"/>
      <w:jc w:val="center"/>
    </w:pPr>
    <w:rPr>
      <w:rFonts w:ascii="Calibri" w:eastAsia="Times New Roman" w:hAnsi="Calibri" w:cs="Calibri"/>
      <w:b/>
      <w:kern w:val="2"/>
      <w:lang w:eastAsia="zh-CN"/>
    </w:rPr>
  </w:style>
  <w:style w:type="paragraph" w:customStyle="1" w:styleId="SectionTitle">
    <w:name w:val="SectionTitle"/>
    <w:basedOn w:val="a"/>
    <w:next w:val="1"/>
    <w:rsid w:val="001C6F8F"/>
    <w:pPr>
      <w:keepNext/>
      <w:suppressAutoHyphens/>
      <w:spacing w:before="120" w:after="360"/>
      <w:ind w:firstLine="397"/>
      <w:jc w:val="center"/>
    </w:pPr>
    <w:rPr>
      <w:rFonts w:ascii="Calibri" w:eastAsia="Times New Roman" w:hAnsi="Calibri" w:cs="Calibri"/>
      <w:b/>
      <w:smallCaps/>
      <w:kern w:val="2"/>
      <w:sz w:val="28"/>
      <w:lang w:eastAsia="zh-CN"/>
    </w:rPr>
  </w:style>
  <w:style w:type="character" w:styleId="a4">
    <w:name w:val="endnote reference"/>
    <w:semiHidden/>
    <w:unhideWhenUsed/>
    <w:rsid w:val="001C6F8F"/>
    <w:rPr>
      <w:vertAlign w:val="superscript"/>
    </w:rPr>
  </w:style>
  <w:style w:type="character" w:customStyle="1" w:styleId="a5">
    <w:name w:val="Χαρακτήρες υποσημείωσης"/>
    <w:rsid w:val="001C6F8F"/>
    <w:rPr>
      <w:rFonts w:ascii="Times New Roman" w:hAnsi="Times New Roman" w:cs="Times New Roman" w:hint="default"/>
      <w:vertAlign w:val="superscript"/>
    </w:rPr>
  </w:style>
  <w:style w:type="character" w:customStyle="1" w:styleId="a6">
    <w:name w:val="Σύμβολο υποσημείωσης"/>
    <w:rsid w:val="001C6F8F"/>
    <w:rPr>
      <w:vertAlign w:val="superscript"/>
    </w:rPr>
  </w:style>
  <w:style w:type="character" w:customStyle="1" w:styleId="DeltaViewInsertion">
    <w:name w:val="DeltaView Insertion"/>
    <w:rsid w:val="001C6F8F"/>
    <w:rPr>
      <w:b/>
      <w:bCs w:val="0"/>
      <w:i/>
      <w:iCs w:val="0"/>
      <w:spacing w:val="0"/>
      <w:lang w:val="el-GR"/>
    </w:rPr>
  </w:style>
  <w:style w:type="character" w:customStyle="1" w:styleId="NormalBoldChar">
    <w:name w:val="NormalBold Char"/>
    <w:rsid w:val="001C6F8F"/>
    <w:rPr>
      <w:rFonts w:ascii="Times New Roman" w:eastAsia="Times New Roman" w:hAnsi="Times New Roman" w:cs="Times New Roman" w:hint="default"/>
      <w:b/>
      <w:bCs w:val="0"/>
      <w:sz w:val="24"/>
      <w:lang w:val="el-GR"/>
    </w:rPr>
  </w:style>
  <w:style w:type="character" w:customStyle="1" w:styleId="1Char">
    <w:name w:val="Επικεφαλίδα 1 Char"/>
    <w:basedOn w:val="a0"/>
    <w:link w:val="1"/>
    <w:uiPriority w:val="9"/>
    <w:rsid w:val="001C6F8F"/>
    <w:rPr>
      <w:rFonts w:asciiTheme="majorHAnsi" w:eastAsiaTheme="majorEastAsia" w:hAnsiTheme="majorHAnsi" w:cstheme="majorBidi"/>
      <w:b/>
      <w:bCs/>
      <w:color w:val="365F91" w:themeColor="accent1" w:themeShade="BF"/>
      <w:sz w:val="28"/>
      <w:szCs w:val="28"/>
      <w:lang w:eastAsia="el-GR"/>
    </w:rPr>
  </w:style>
  <w:style w:type="paragraph" w:styleId="a7">
    <w:name w:val="header"/>
    <w:basedOn w:val="a"/>
    <w:link w:val="Char0"/>
    <w:uiPriority w:val="99"/>
    <w:semiHidden/>
    <w:unhideWhenUsed/>
    <w:rsid w:val="00B77A01"/>
    <w:pPr>
      <w:tabs>
        <w:tab w:val="center" w:pos="4153"/>
        <w:tab w:val="right" w:pos="8306"/>
      </w:tabs>
      <w:spacing w:after="0" w:line="240" w:lineRule="auto"/>
    </w:pPr>
  </w:style>
  <w:style w:type="character" w:customStyle="1" w:styleId="Char0">
    <w:name w:val="Κεφαλίδα Char"/>
    <w:basedOn w:val="a0"/>
    <w:link w:val="a7"/>
    <w:uiPriority w:val="99"/>
    <w:semiHidden/>
    <w:rsid w:val="00B77A01"/>
    <w:rPr>
      <w:rFonts w:eastAsiaTheme="minorEastAsia"/>
      <w:lang w:eastAsia="el-GR"/>
    </w:rPr>
  </w:style>
  <w:style w:type="paragraph" w:styleId="a8">
    <w:name w:val="footer"/>
    <w:basedOn w:val="a"/>
    <w:link w:val="Char1"/>
    <w:uiPriority w:val="99"/>
    <w:unhideWhenUsed/>
    <w:rsid w:val="00B77A01"/>
    <w:pPr>
      <w:tabs>
        <w:tab w:val="center" w:pos="4153"/>
        <w:tab w:val="right" w:pos="8306"/>
      </w:tabs>
      <w:spacing w:after="0" w:line="240" w:lineRule="auto"/>
    </w:pPr>
  </w:style>
  <w:style w:type="character" w:customStyle="1" w:styleId="Char1">
    <w:name w:val="Υποσέλιδο Char"/>
    <w:basedOn w:val="a0"/>
    <w:link w:val="a8"/>
    <w:uiPriority w:val="99"/>
    <w:rsid w:val="00B77A01"/>
    <w:rPr>
      <w:rFonts w:eastAsiaTheme="minorEastAsia"/>
      <w:lang w:eastAsia="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11</Pages>
  <Words>1932</Words>
  <Characters>10436</Characters>
  <Application>Microsoft Office Word</Application>
  <DocSecurity>0</DocSecurity>
  <Lines>86</Lines>
  <Paragraphs>24</Paragraphs>
  <ScaleCrop>false</ScaleCrop>
  <Company/>
  <LinksUpToDate>false</LinksUpToDate>
  <CharactersWithSpaces>12344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2020-05-29T04:57:00Z</dcterms:created>
  <dcterms:modified xsi:type="dcterms:W3CDTF">2020-05-29T05:03:00Z</dcterms:modified>
</cp:coreProperties>
</file>